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3C32E" w14:textId="77777777" w:rsidR="00F50F20" w:rsidRPr="00966E9C" w:rsidRDefault="00F50F20" w:rsidP="00F50F20">
      <w:pPr>
        <w:spacing w:after="0" w:line="276" w:lineRule="auto"/>
        <w:jc w:val="center"/>
        <w:rPr>
          <w:rFonts w:ascii="Times New Roman" w:eastAsia="Times New Roman" w:hAnsi="Times New Roman" w:cs="Times New Roman"/>
          <w:b/>
          <w:kern w:val="0"/>
          <w:sz w:val="36"/>
          <w:szCs w:val="36"/>
          <w:lang w:val="en-US"/>
          <w14:ligatures w14:val="none"/>
        </w:rPr>
      </w:pPr>
      <w:r w:rsidRPr="00966E9C">
        <w:rPr>
          <w:rFonts w:ascii="Calibri" w:eastAsia="Calibri" w:hAnsi="Calibri" w:cs="Times New Roman"/>
          <w:noProof/>
        </w:rPr>
        <w:drawing>
          <wp:anchor distT="0" distB="0" distL="114300" distR="114300" simplePos="0" relativeHeight="251659264" behindDoc="1" locked="0" layoutInCell="1" allowOverlap="1" wp14:anchorId="574617DF" wp14:editId="370EA073">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966E9C">
        <w:rPr>
          <w:rFonts w:ascii="Tahoma" w:eastAsia="Times New Roman" w:hAnsi="Tahoma" w:cs="Tahoma"/>
          <w:b/>
          <w:kern w:val="0"/>
          <w:sz w:val="36"/>
          <w:szCs w:val="36"/>
          <w:lang w:val="en-US"/>
          <w14:ligatures w14:val="none"/>
        </w:rPr>
        <w:t xml:space="preserve">    </w:t>
      </w:r>
      <w:r w:rsidRPr="00966E9C">
        <w:rPr>
          <w:rFonts w:ascii="Times New Roman" w:eastAsia="Times New Roman" w:hAnsi="Times New Roman" w:cs="Times New Roman"/>
          <w:b/>
          <w:kern w:val="0"/>
          <w:sz w:val="36"/>
          <w:szCs w:val="36"/>
          <w:lang w:val="en-US"/>
          <w14:ligatures w14:val="none"/>
        </w:rPr>
        <w:t>PEMERINTAH KABUPATEN REMBANG</w:t>
      </w:r>
    </w:p>
    <w:p w14:paraId="2C039314" w14:textId="77777777" w:rsidR="00F50F20" w:rsidRPr="00966E9C" w:rsidRDefault="00F50F20" w:rsidP="00F50F20">
      <w:pPr>
        <w:spacing w:after="0" w:line="276" w:lineRule="auto"/>
        <w:jc w:val="center"/>
        <w:rPr>
          <w:rFonts w:ascii="Times New Roman" w:eastAsia="Times New Roman" w:hAnsi="Times New Roman" w:cs="Times New Roman"/>
          <w:b/>
          <w:kern w:val="0"/>
          <w:sz w:val="40"/>
          <w:szCs w:val="40"/>
          <w:lang w:val="en-GB"/>
          <w14:ligatures w14:val="none"/>
        </w:rPr>
      </w:pPr>
      <w:r w:rsidRPr="00966E9C">
        <w:rPr>
          <w:rFonts w:ascii="Times New Roman" w:eastAsia="Times New Roman" w:hAnsi="Times New Roman" w:cs="Times New Roman"/>
          <w:b/>
          <w:kern w:val="0"/>
          <w:sz w:val="40"/>
          <w:szCs w:val="40"/>
          <w:lang w:val="en-US"/>
          <w14:ligatures w14:val="none"/>
        </w:rPr>
        <w:t xml:space="preserve">    KECAMATAN GUNEM</w:t>
      </w:r>
    </w:p>
    <w:p w14:paraId="202E382A" w14:textId="77777777" w:rsidR="00F50F20" w:rsidRPr="00966E9C" w:rsidRDefault="00F50F20" w:rsidP="00F50F20">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966E9C">
        <w:rPr>
          <w:rFonts w:ascii="Tahoma" w:eastAsia="Times New Roman" w:hAnsi="Tahoma" w:cs="Tahoma"/>
          <w:kern w:val="0"/>
          <w:lang w:val="en-US"/>
          <w14:ligatures w14:val="none"/>
        </w:rPr>
        <w:t xml:space="preserve">    </w:t>
      </w:r>
      <w:r w:rsidRPr="00966E9C">
        <w:rPr>
          <w:rFonts w:ascii="Times New Roman" w:eastAsia="Times New Roman" w:hAnsi="Times New Roman" w:cs="Times New Roman"/>
          <w:i/>
          <w:iCs/>
          <w:kern w:val="0"/>
          <w:lang w:val="en-US"/>
          <w14:ligatures w14:val="none"/>
        </w:rPr>
        <w:t>Jalan Pamotan – Sulang Km 6,5 Gunem - Kode Pos 59263</w:t>
      </w:r>
    </w:p>
    <w:p w14:paraId="282D6B31" w14:textId="77777777" w:rsidR="00F50F20" w:rsidRDefault="00F50F20" w:rsidP="00F50F20">
      <w:pPr>
        <w:spacing w:after="0" w:line="240" w:lineRule="auto"/>
        <w:jc w:val="center"/>
        <w:rPr>
          <w:b/>
          <w:bCs/>
        </w:rPr>
      </w:pPr>
    </w:p>
    <w:p w14:paraId="75CA4DCA" w14:textId="77777777" w:rsidR="00F50F20" w:rsidRPr="00F50F20" w:rsidRDefault="00F50F20" w:rsidP="00F50F20">
      <w:pPr>
        <w:spacing w:after="0" w:line="240" w:lineRule="auto"/>
        <w:jc w:val="center"/>
        <w:rPr>
          <w:b/>
          <w:bCs/>
        </w:rPr>
      </w:pPr>
      <w:r w:rsidRPr="00F50F20">
        <w:rPr>
          <w:b/>
          <w:bCs/>
        </w:rPr>
        <w:t>KERANGKA ACUAN KEGIATAN (KAK)</w:t>
      </w:r>
    </w:p>
    <w:p w14:paraId="6D173E82" w14:textId="77777777" w:rsidR="00F50F20" w:rsidRPr="00F50F20" w:rsidRDefault="00F50F20" w:rsidP="00F50F20">
      <w:pPr>
        <w:spacing w:after="0" w:line="240" w:lineRule="auto"/>
        <w:jc w:val="center"/>
        <w:rPr>
          <w:b/>
          <w:bCs/>
        </w:rPr>
      </w:pPr>
      <w:r w:rsidRPr="00F50F20">
        <w:rPr>
          <w:b/>
          <w:bCs/>
        </w:rPr>
        <w:t>PROGRAM PENYELENGGARAAN URUSAN PEMERINTAHAN UMUM</w:t>
      </w:r>
    </w:p>
    <w:p w14:paraId="2FC5F272" w14:textId="77777777" w:rsidR="00F50F20" w:rsidRPr="00F50F20" w:rsidRDefault="00F50F20" w:rsidP="00F50F20">
      <w:pPr>
        <w:spacing w:after="0" w:line="240" w:lineRule="auto"/>
        <w:jc w:val="center"/>
        <w:rPr>
          <w:b/>
          <w:bCs/>
        </w:rPr>
      </w:pPr>
      <w:r w:rsidRPr="00F50F20">
        <w:rPr>
          <w:b/>
          <w:bCs/>
        </w:rPr>
        <w:t>KEGIATAN PENYELENGGARAAN URUSAN PEMERINTAHAN UMUM SESUAI PENUGASAN KEPALA DAERAH</w:t>
      </w:r>
    </w:p>
    <w:p w14:paraId="57F2C492" w14:textId="77777777" w:rsidR="00F50F20" w:rsidRPr="00F50F20" w:rsidRDefault="00F50F20" w:rsidP="00F50F20">
      <w:pPr>
        <w:spacing w:after="0" w:line="240" w:lineRule="auto"/>
        <w:jc w:val="center"/>
        <w:rPr>
          <w:b/>
          <w:bCs/>
        </w:rPr>
      </w:pPr>
      <w:r w:rsidRPr="00F50F20">
        <w:rPr>
          <w:b/>
          <w:bCs/>
        </w:rPr>
        <w:t>SUB KEGIATAN PEMBINAAN WAWASAN KEBANGSAAN DAN KETAHANAN NASIONAL DALAM RANGKA MEMANTAPKAN PENGAMALAN PANCASILA, PELAKSANAAN UNDANG-UNDANG DASAR NEGARA REPUBLIK INDONESIA TAHUN 1945, PELESTARIAN BHINNEKA TUNGGAL IKA SERTA PEMERTAHANAN DAN PEMELIHARAAN KEUTUHAN NEGARA KESATUAN REPUBLIK INDONESIA</w:t>
      </w:r>
    </w:p>
    <w:p w14:paraId="176C07FB" w14:textId="32EF77C3" w:rsidR="00F50F20" w:rsidRPr="00F50F20" w:rsidRDefault="00F50F20" w:rsidP="00F50F20">
      <w:pPr>
        <w:spacing w:after="0" w:line="240" w:lineRule="auto"/>
        <w:jc w:val="center"/>
        <w:rPr>
          <w:b/>
          <w:bCs/>
        </w:rPr>
      </w:pPr>
      <w:r w:rsidRPr="00F50F20">
        <w:rPr>
          <w:b/>
          <w:bCs/>
        </w:rPr>
        <w:t xml:space="preserve">TAHUN ANGGARAN </w:t>
      </w:r>
      <w:r w:rsidR="00200ED0">
        <w:rPr>
          <w:b/>
          <w:bCs/>
        </w:rPr>
        <w:t xml:space="preserve">APBD PERUBAHAN TAHUN </w:t>
      </w:r>
      <w:r w:rsidRPr="00F50F20">
        <w:rPr>
          <w:b/>
          <w:bCs/>
        </w:rPr>
        <w:t>2025</w:t>
      </w:r>
    </w:p>
    <w:p w14:paraId="267AF416" w14:textId="77777777" w:rsidR="00F50F20" w:rsidRPr="00F50F20" w:rsidRDefault="00000000" w:rsidP="00F50F20">
      <w:pPr>
        <w:spacing w:after="0" w:line="360" w:lineRule="auto"/>
        <w:jc w:val="both"/>
      </w:pPr>
      <w:r>
        <w:pict w14:anchorId="280C72F3">
          <v:rect id="_x0000_i1025" style="width:0;height:1.5pt" o:hralign="center" o:hrstd="t" o:hr="t" fillcolor="#a0a0a0" stroked="f"/>
        </w:pict>
      </w:r>
    </w:p>
    <w:p w14:paraId="55F2C9E8" w14:textId="77777777" w:rsidR="00F50F20" w:rsidRPr="00F50F20" w:rsidRDefault="00F50F20" w:rsidP="00F50F20">
      <w:pPr>
        <w:spacing w:after="0" w:line="360" w:lineRule="auto"/>
        <w:jc w:val="both"/>
        <w:rPr>
          <w:b/>
          <w:bCs/>
        </w:rPr>
      </w:pPr>
      <w:r w:rsidRPr="00F50F20">
        <w:rPr>
          <w:b/>
          <w:bCs/>
        </w:rPr>
        <w:t>I. PENDAHULUAN</w:t>
      </w:r>
    </w:p>
    <w:p w14:paraId="5E38A1EB" w14:textId="77777777" w:rsidR="00F50F20" w:rsidRPr="00F50F20" w:rsidRDefault="00F50F20" w:rsidP="00F50F20">
      <w:pPr>
        <w:spacing w:after="0" w:line="360" w:lineRule="auto"/>
        <w:jc w:val="both"/>
        <w:rPr>
          <w:b/>
          <w:bCs/>
        </w:rPr>
      </w:pPr>
      <w:r w:rsidRPr="00F50F20">
        <w:rPr>
          <w:b/>
          <w:bCs/>
        </w:rPr>
        <w:t>A. Latar Belakang</w:t>
      </w:r>
    </w:p>
    <w:p w14:paraId="3DA8B001" w14:textId="77777777" w:rsidR="00F50F20" w:rsidRPr="00F50F20" w:rsidRDefault="00F50F20" w:rsidP="00F50F20">
      <w:pPr>
        <w:spacing w:after="0" w:line="360" w:lineRule="auto"/>
        <w:ind w:firstLine="720"/>
        <w:jc w:val="both"/>
      </w:pPr>
      <w:r w:rsidRPr="00F50F20">
        <w:t>Wawasan kebangsaan dan ketahanan nasional merupakan fondasi penting dalam menjaga persatuan dan kesatuan bangsa, memperkuat karakter kebangsaan, serta menjaga stabilitas nasional di tengah dinamika kehidupan masyarakat yang semakin kompleks.</w:t>
      </w:r>
    </w:p>
    <w:p w14:paraId="0B74E4F7" w14:textId="77777777" w:rsidR="00F50F20" w:rsidRPr="00F50F20" w:rsidRDefault="00F50F20" w:rsidP="00F50F20">
      <w:pPr>
        <w:spacing w:after="0" w:line="360" w:lineRule="auto"/>
        <w:ind w:firstLine="720"/>
        <w:jc w:val="both"/>
      </w:pPr>
      <w:r w:rsidRPr="00F50F20">
        <w:t>Perkembangan globalisasi, kemajuan teknologi informasi, penyebaran paham intoleransi, radikalisme, disinformasi, serta menurunnya semangat nasionalisme menjadi tantangan yang perlu diantisipasi melalui penguatan pembinaan wawasan kebangsaan di tingkat masyarakat.</w:t>
      </w:r>
    </w:p>
    <w:p w14:paraId="1E809FF7" w14:textId="77777777" w:rsidR="00F50F20" w:rsidRPr="00F50F20" w:rsidRDefault="00F50F20" w:rsidP="00F50F20">
      <w:pPr>
        <w:spacing w:after="0" w:line="360" w:lineRule="auto"/>
        <w:ind w:firstLine="720"/>
        <w:jc w:val="both"/>
      </w:pPr>
      <w:r w:rsidRPr="00F50F20">
        <w:t>Kecamatan sebagai perangkat daerah memiliki peran strategis dalam mendukung penyelenggaraan urusan pemerintahan umum melalui fasilitasi pembinaan ideologi Pancasila, penguatan nilai-nilai kebangsaan, pelestarian Bhinneka Tunggal Ika, penguatan persatuan dan kesatuan masyarakat, serta peningkatan kesadaran bela negara.</w:t>
      </w:r>
    </w:p>
    <w:p w14:paraId="47857E1A" w14:textId="77777777" w:rsidR="00F50F20" w:rsidRPr="00F50F20" w:rsidRDefault="00F50F20" w:rsidP="00F50F20">
      <w:pPr>
        <w:spacing w:after="0" w:line="360" w:lineRule="auto"/>
        <w:ind w:firstLine="720"/>
        <w:jc w:val="both"/>
      </w:pPr>
      <w:r w:rsidRPr="00F50F20">
        <w:t>Melalui Sub Kegiatan Pembinaan Wawasan Kebangsaan dan Ketahanan Nasional diharapkan dapat meningkatkan pemahaman masyarakat terhadap nilai-nilai Pancasila, Undang-Undang Dasar Negara Republik Indonesia Tahun 1945, semangat persatuan dalam keberagaman, serta memperkuat ketahanan sosial masyarakat di wilayah Kecamatan Gunem.</w:t>
      </w:r>
    </w:p>
    <w:p w14:paraId="67438E33" w14:textId="7AB6390B" w:rsidR="00F50F20" w:rsidRPr="00F50F20" w:rsidRDefault="00F50F20" w:rsidP="00F50F20">
      <w:pPr>
        <w:spacing w:after="0" w:line="360" w:lineRule="auto"/>
        <w:jc w:val="both"/>
      </w:pPr>
    </w:p>
    <w:p w14:paraId="046922E5" w14:textId="77777777" w:rsidR="00F50F20" w:rsidRDefault="00F50F20" w:rsidP="00F50F20">
      <w:pPr>
        <w:spacing w:after="0" w:line="360" w:lineRule="auto"/>
        <w:jc w:val="both"/>
        <w:rPr>
          <w:b/>
          <w:bCs/>
        </w:rPr>
      </w:pPr>
    </w:p>
    <w:p w14:paraId="6A41A33A" w14:textId="77777777" w:rsidR="00F50F20" w:rsidRDefault="00F50F20" w:rsidP="00F50F20">
      <w:pPr>
        <w:spacing w:after="0" w:line="360" w:lineRule="auto"/>
        <w:jc w:val="both"/>
        <w:rPr>
          <w:b/>
          <w:bCs/>
        </w:rPr>
      </w:pPr>
    </w:p>
    <w:p w14:paraId="25B323CE" w14:textId="506C6A94" w:rsidR="00F50F20" w:rsidRPr="00F50F20" w:rsidRDefault="00F50F20" w:rsidP="00F50F20">
      <w:pPr>
        <w:spacing w:after="0" w:line="360" w:lineRule="auto"/>
        <w:jc w:val="both"/>
        <w:rPr>
          <w:b/>
          <w:bCs/>
        </w:rPr>
      </w:pPr>
      <w:r w:rsidRPr="00F50F20">
        <w:rPr>
          <w:b/>
          <w:bCs/>
        </w:rPr>
        <w:lastRenderedPageBreak/>
        <w:t>II. DASAR HUKUM</w:t>
      </w:r>
    </w:p>
    <w:p w14:paraId="6471512D" w14:textId="77777777" w:rsidR="00F50F20" w:rsidRPr="00F50F20" w:rsidRDefault="00F50F20" w:rsidP="00F50F20">
      <w:pPr>
        <w:numPr>
          <w:ilvl w:val="0"/>
          <w:numId w:val="8"/>
        </w:numPr>
        <w:spacing w:after="0" w:line="360" w:lineRule="auto"/>
        <w:jc w:val="both"/>
      </w:pPr>
      <w:r w:rsidRPr="00F50F20">
        <w:t>Undang-Undang Dasar Negara Republik Indonesia Tahun 1945.</w:t>
      </w:r>
    </w:p>
    <w:p w14:paraId="6A442627" w14:textId="77777777" w:rsidR="00F50F20" w:rsidRPr="00F50F20" w:rsidRDefault="00F50F20" w:rsidP="00F50F20">
      <w:pPr>
        <w:numPr>
          <w:ilvl w:val="0"/>
          <w:numId w:val="8"/>
        </w:numPr>
        <w:spacing w:after="0" w:line="360" w:lineRule="auto"/>
        <w:jc w:val="both"/>
      </w:pPr>
      <w:r w:rsidRPr="00F50F20">
        <w:t>Undang-Undang Nomor 23 Tahun 2014 tentang Pemerintahan Daerah beserta perubahannya.</w:t>
      </w:r>
    </w:p>
    <w:p w14:paraId="53789B35" w14:textId="77777777" w:rsidR="00F50F20" w:rsidRPr="00F50F20" w:rsidRDefault="00F50F20" w:rsidP="00F50F20">
      <w:pPr>
        <w:numPr>
          <w:ilvl w:val="0"/>
          <w:numId w:val="8"/>
        </w:numPr>
        <w:spacing w:after="0" w:line="360" w:lineRule="auto"/>
        <w:jc w:val="both"/>
      </w:pPr>
      <w:r w:rsidRPr="00F50F20">
        <w:t>Undang-Undang Nomor 7 Tahun 2012 tentang Penanganan Konflik Sosial.</w:t>
      </w:r>
    </w:p>
    <w:p w14:paraId="54E70F74" w14:textId="77777777" w:rsidR="00F50F20" w:rsidRPr="00F50F20" w:rsidRDefault="00F50F20" w:rsidP="00F50F20">
      <w:pPr>
        <w:numPr>
          <w:ilvl w:val="0"/>
          <w:numId w:val="8"/>
        </w:numPr>
        <w:spacing w:after="0" w:line="360" w:lineRule="auto"/>
        <w:jc w:val="both"/>
      </w:pPr>
      <w:r w:rsidRPr="00F50F20">
        <w:t>Undang-Undang Nomor 3 Tahun 2002 tentang Pertahanan Negara.</w:t>
      </w:r>
    </w:p>
    <w:p w14:paraId="3F48AEC1" w14:textId="77777777" w:rsidR="00F50F20" w:rsidRPr="00F50F20" w:rsidRDefault="00F50F20" w:rsidP="00F50F20">
      <w:pPr>
        <w:numPr>
          <w:ilvl w:val="0"/>
          <w:numId w:val="8"/>
        </w:numPr>
        <w:spacing w:after="0" w:line="360" w:lineRule="auto"/>
        <w:jc w:val="both"/>
      </w:pPr>
      <w:r w:rsidRPr="00F50F20">
        <w:t>Undang-Undang Nomor 24 Tahun 2009 tentang Bendera, Bahasa, dan Lambang Negara serta Lagu Kebangsaan.</w:t>
      </w:r>
    </w:p>
    <w:p w14:paraId="6265053E" w14:textId="77777777" w:rsidR="00F50F20" w:rsidRPr="00F50F20" w:rsidRDefault="00F50F20" w:rsidP="00F50F20">
      <w:pPr>
        <w:numPr>
          <w:ilvl w:val="0"/>
          <w:numId w:val="8"/>
        </w:numPr>
        <w:spacing w:after="0" w:line="360" w:lineRule="auto"/>
        <w:jc w:val="both"/>
      </w:pPr>
      <w:r w:rsidRPr="00F50F20">
        <w:t>Peraturan Pemerintah Nomor 17 Tahun 2018 tentang Kecamatan.</w:t>
      </w:r>
    </w:p>
    <w:p w14:paraId="58870146" w14:textId="77777777" w:rsidR="00F50F20" w:rsidRPr="00F50F20" w:rsidRDefault="00F50F20" w:rsidP="00F50F20">
      <w:pPr>
        <w:numPr>
          <w:ilvl w:val="0"/>
          <w:numId w:val="8"/>
        </w:numPr>
        <w:spacing w:after="0" w:line="360" w:lineRule="auto"/>
        <w:jc w:val="both"/>
      </w:pPr>
      <w:r w:rsidRPr="00F50F20">
        <w:t>Peraturan Pemerintah Nomor 12 Tahun 2019 tentang Pengelolaan Keuangan Daerah.</w:t>
      </w:r>
    </w:p>
    <w:p w14:paraId="4E48CDE5" w14:textId="77777777" w:rsidR="00F50F20" w:rsidRPr="00F50F20" w:rsidRDefault="00F50F20" w:rsidP="00F50F20">
      <w:pPr>
        <w:numPr>
          <w:ilvl w:val="0"/>
          <w:numId w:val="8"/>
        </w:numPr>
        <w:spacing w:after="0" w:line="360" w:lineRule="auto"/>
        <w:jc w:val="both"/>
      </w:pPr>
      <w:r w:rsidRPr="00F50F20">
        <w:t>Peraturan Menteri Dalam Negeri Nomor 71 Tahun 2012 tentang Pedoman Pendidikan Wawasan Kebangsaan.</w:t>
      </w:r>
    </w:p>
    <w:p w14:paraId="5A0FA082" w14:textId="77777777" w:rsidR="00F50F20" w:rsidRPr="00F50F20" w:rsidRDefault="00F50F20" w:rsidP="00F50F20">
      <w:pPr>
        <w:numPr>
          <w:ilvl w:val="0"/>
          <w:numId w:val="8"/>
        </w:numPr>
        <w:spacing w:after="0" w:line="360" w:lineRule="auto"/>
        <w:jc w:val="both"/>
      </w:pPr>
      <w:r w:rsidRPr="00F50F20">
        <w:t>Peraturan Menteri Dalam Negeri Nomor 77 Tahun 2020 tentang Pedoman Teknis Pengelolaan Keuangan Daerah.</w:t>
      </w:r>
    </w:p>
    <w:p w14:paraId="248D7EA9" w14:textId="77777777" w:rsidR="00F50F20" w:rsidRPr="00F50F20" w:rsidRDefault="00F50F20" w:rsidP="00F50F20">
      <w:pPr>
        <w:numPr>
          <w:ilvl w:val="0"/>
          <w:numId w:val="8"/>
        </w:numPr>
        <w:spacing w:after="0" w:line="360" w:lineRule="auto"/>
        <w:jc w:val="both"/>
      </w:pPr>
      <w:r w:rsidRPr="00F50F20">
        <w:t>Peraturan Menteri Dalam Negeri Nomor 90 Tahun 2019 tentang Klasifikasi, Kodefikasi dan Nomenklatur Perencanaan Pembangunan dan Keuangan Daerah beserta pemutakhirannya.</w:t>
      </w:r>
    </w:p>
    <w:p w14:paraId="6340CE4B" w14:textId="77777777" w:rsidR="00F50F20" w:rsidRPr="00F50F20" w:rsidRDefault="00F50F20" w:rsidP="00F50F20">
      <w:pPr>
        <w:numPr>
          <w:ilvl w:val="0"/>
          <w:numId w:val="8"/>
        </w:numPr>
        <w:spacing w:after="0" w:line="360" w:lineRule="auto"/>
        <w:jc w:val="both"/>
      </w:pPr>
      <w:r w:rsidRPr="00F50F20">
        <w:t>Peraturan Daerah Kabupaten tentang APBD Tahun Anggaran 2025.</w:t>
      </w:r>
    </w:p>
    <w:p w14:paraId="4836F63A" w14:textId="77777777" w:rsidR="00F50F20" w:rsidRPr="00F50F20" w:rsidRDefault="00F50F20" w:rsidP="00F50F20">
      <w:pPr>
        <w:numPr>
          <w:ilvl w:val="0"/>
          <w:numId w:val="8"/>
        </w:numPr>
        <w:spacing w:after="0" w:line="360" w:lineRule="auto"/>
        <w:jc w:val="both"/>
      </w:pPr>
      <w:r w:rsidRPr="00F50F20">
        <w:t>Peraturan Bupati tentang Penjabaran APBD Tahun Anggaran 2025.</w:t>
      </w:r>
    </w:p>
    <w:p w14:paraId="7F90E6E2" w14:textId="731FE4C0" w:rsidR="00F50F20" w:rsidRPr="00F50F20" w:rsidRDefault="00F50F20" w:rsidP="00F50F20">
      <w:pPr>
        <w:spacing w:after="0" w:line="360" w:lineRule="auto"/>
        <w:jc w:val="both"/>
      </w:pPr>
    </w:p>
    <w:p w14:paraId="74F667CE" w14:textId="77777777" w:rsidR="00F50F20" w:rsidRPr="00F50F20" w:rsidRDefault="00F50F20" w:rsidP="00F50F20">
      <w:pPr>
        <w:spacing w:after="0" w:line="360" w:lineRule="auto"/>
        <w:jc w:val="both"/>
        <w:rPr>
          <w:b/>
          <w:bCs/>
        </w:rPr>
      </w:pPr>
      <w:r w:rsidRPr="00F50F20">
        <w:rPr>
          <w:b/>
          <w:bCs/>
        </w:rPr>
        <w:t>III. MAKSUD DAN TUJUAN</w:t>
      </w:r>
    </w:p>
    <w:p w14:paraId="2BF945D8" w14:textId="77777777" w:rsidR="00F50F20" w:rsidRPr="00F50F20" w:rsidRDefault="00F50F20" w:rsidP="00F50F20">
      <w:pPr>
        <w:spacing w:after="0" w:line="360" w:lineRule="auto"/>
        <w:jc w:val="both"/>
        <w:rPr>
          <w:b/>
          <w:bCs/>
        </w:rPr>
      </w:pPr>
      <w:r w:rsidRPr="00F50F20">
        <w:rPr>
          <w:b/>
          <w:bCs/>
        </w:rPr>
        <w:t>A. Maksud</w:t>
      </w:r>
    </w:p>
    <w:p w14:paraId="14F93AA0" w14:textId="77777777" w:rsidR="00F50F20" w:rsidRPr="00F50F20" w:rsidRDefault="00F50F20" w:rsidP="00F50F20">
      <w:pPr>
        <w:spacing w:after="0" w:line="360" w:lineRule="auto"/>
        <w:jc w:val="both"/>
      </w:pPr>
      <w:r w:rsidRPr="00F50F20">
        <w:t>Meningkatkan pemahaman dan pengamalan nilai-nilai kebangsaan dalam kehidupan bermasyarakat guna memperkuat persatuan, kesatuan, dan ketahanan nasional di wilayah Kecamatan Gunem.</w:t>
      </w:r>
    </w:p>
    <w:p w14:paraId="384AC6B8" w14:textId="77777777" w:rsidR="00F50F20" w:rsidRPr="00F50F20" w:rsidRDefault="00F50F20" w:rsidP="00F50F20">
      <w:pPr>
        <w:spacing w:after="0" w:line="360" w:lineRule="auto"/>
        <w:jc w:val="both"/>
        <w:rPr>
          <w:b/>
          <w:bCs/>
        </w:rPr>
      </w:pPr>
      <w:r w:rsidRPr="00F50F20">
        <w:rPr>
          <w:b/>
          <w:bCs/>
        </w:rPr>
        <w:t>B. Tujuan</w:t>
      </w:r>
    </w:p>
    <w:p w14:paraId="27B65C55" w14:textId="77777777" w:rsidR="00F50F20" w:rsidRPr="00F50F20" w:rsidRDefault="00F50F20" w:rsidP="00F50F20">
      <w:pPr>
        <w:numPr>
          <w:ilvl w:val="0"/>
          <w:numId w:val="9"/>
        </w:numPr>
        <w:spacing w:after="0" w:line="360" w:lineRule="auto"/>
        <w:jc w:val="both"/>
      </w:pPr>
      <w:r w:rsidRPr="00F50F20">
        <w:t>Meningkatkan pemahaman masyarakat terhadap nilai-nilai Pancasila dan UUD 1945.</w:t>
      </w:r>
    </w:p>
    <w:p w14:paraId="1A00FA67" w14:textId="77777777" w:rsidR="00F50F20" w:rsidRPr="00F50F20" w:rsidRDefault="00F50F20" w:rsidP="00F50F20">
      <w:pPr>
        <w:numPr>
          <w:ilvl w:val="0"/>
          <w:numId w:val="9"/>
        </w:numPr>
        <w:spacing w:after="0" w:line="360" w:lineRule="auto"/>
        <w:jc w:val="both"/>
      </w:pPr>
      <w:r w:rsidRPr="00F50F20">
        <w:t>Memperkuat semangat persatuan dan kesatuan dalam keberagaman masyarakat.</w:t>
      </w:r>
    </w:p>
    <w:p w14:paraId="32930CDF" w14:textId="77777777" w:rsidR="00F50F20" w:rsidRPr="00F50F20" w:rsidRDefault="00F50F20" w:rsidP="00F50F20">
      <w:pPr>
        <w:numPr>
          <w:ilvl w:val="0"/>
          <w:numId w:val="9"/>
        </w:numPr>
        <w:spacing w:after="0" w:line="360" w:lineRule="auto"/>
        <w:jc w:val="both"/>
      </w:pPr>
      <w:r w:rsidRPr="00F50F20">
        <w:t>Meningkatkan kesadaran masyarakat terhadap pentingnya menjaga keutuhan NKRI.</w:t>
      </w:r>
    </w:p>
    <w:p w14:paraId="4E619D7A" w14:textId="77777777" w:rsidR="00F50F20" w:rsidRPr="00F50F20" w:rsidRDefault="00F50F20" w:rsidP="00F50F20">
      <w:pPr>
        <w:numPr>
          <w:ilvl w:val="0"/>
          <w:numId w:val="9"/>
        </w:numPr>
        <w:spacing w:after="0" w:line="360" w:lineRule="auto"/>
        <w:jc w:val="both"/>
      </w:pPr>
      <w:r w:rsidRPr="00F50F20">
        <w:t>Meningkatkan ketahanan sosial masyarakat terhadap potensi konflik dan disintegrasi bangsa.</w:t>
      </w:r>
    </w:p>
    <w:p w14:paraId="11E342B1" w14:textId="29977D2E" w:rsidR="00F50F20" w:rsidRPr="00F50F20" w:rsidRDefault="00F50F20" w:rsidP="00F50F20">
      <w:pPr>
        <w:spacing w:after="0" w:line="360" w:lineRule="auto"/>
        <w:jc w:val="both"/>
      </w:pPr>
    </w:p>
    <w:p w14:paraId="56822CF5" w14:textId="77777777" w:rsidR="00F50F20" w:rsidRPr="00F50F20" w:rsidRDefault="00F50F20" w:rsidP="00F50F20">
      <w:pPr>
        <w:spacing w:after="0" w:line="360" w:lineRule="auto"/>
        <w:jc w:val="both"/>
        <w:rPr>
          <w:b/>
          <w:bCs/>
        </w:rPr>
      </w:pPr>
      <w:r w:rsidRPr="00F50F20">
        <w:rPr>
          <w:b/>
          <w:bCs/>
        </w:rPr>
        <w:lastRenderedPageBreak/>
        <w:t>IV. SASARAN</w:t>
      </w:r>
    </w:p>
    <w:p w14:paraId="5B0396BB" w14:textId="77777777" w:rsidR="00F50F20" w:rsidRPr="00F50F20" w:rsidRDefault="00F50F20" w:rsidP="00F50F20">
      <w:pPr>
        <w:spacing w:after="0" w:line="360" w:lineRule="auto"/>
        <w:jc w:val="both"/>
      </w:pPr>
      <w:r w:rsidRPr="00F50F20">
        <w:t>Sasaran kegiatan meliputi:</w:t>
      </w:r>
    </w:p>
    <w:p w14:paraId="33BA7B12" w14:textId="77777777" w:rsidR="00F50F20" w:rsidRPr="00F50F20" w:rsidRDefault="00F50F20" w:rsidP="00F50F20">
      <w:pPr>
        <w:numPr>
          <w:ilvl w:val="0"/>
          <w:numId w:val="10"/>
        </w:numPr>
        <w:spacing w:after="0" w:line="360" w:lineRule="auto"/>
        <w:jc w:val="both"/>
      </w:pPr>
      <w:r w:rsidRPr="00F50F20">
        <w:t>Aparatur pemerintah desa dan kecamatan.</w:t>
      </w:r>
    </w:p>
    <w:p w14:paraId="1410340A" w14:textId="77777777" w:rsidR="00F50F20" w:rsidRPr="00F50F20" w:rsidRDefault="00F50F20" w:rsidP="00F50F20">
      <w:pPr>
        <w:numPr>
          <w:ilvl w:val="0"/>
          <w:numId w:val="10"/>
        </w:numPr>
        <w:spacing w:after="0" w:line="360" w:lineRule="auto"/>
        <w:jc w:val="both"/>
      </w:pPr>
      <w:r w:rsidRPr="00F50F20">
        <w:t>Lembaga kemasyarakatan desa.</w:t>
      </w:r>
    </w:p>
    <w:p w14:paraId="4CA91695" w14:textId="77777777" w:rsidR="00F50F20" w:rsidRPr="00F50F20" w:rsidRDefault="00F50F20" w:rsidP="00F50F20">
      <w:pPr>
        <w:numPr>
          <w:ilvl w:val="0"/>
          <w:numId w:val="10"/>
        </w:numPr>
        <w:spacing w:after="0" w:line="360" w:lineRule="auto"/>
        <w:jc w:val="both"/>
      </w:pPr>
      <w:r w:rsidRPr="00F50F20">
        <w:t>Tokoh agama, tokoh masyarakat, tokoh pemuda, dan tokoh perempuan.</w:t>
      </w:r>
    </w:p>
    <w:p w14:paraId="0DD43FC1" w14:textId="77777777" w:rsidR="00F50F20" w:rsidRPr="00F50F20" w:rsidRDefault="00F50F20" w:rsidP="00F50F20">
      <w:pPr>
        <w:numPr>
          <w:ilvl w:val="0"/>
          <w:numId w:val="10"/>
        </w:numPr>
        <w:spacing w:after="0" w:line="360" w:lineRule="auto"/>
        <w:jc w:val="both"/>
      </w:pPr>
      <w:r w:rsidRPr="00F50F20">
        <w:t>Pelajar, pemuda, dan organisasi masyarakat.</w:t>
      </w:r>
    </w:p>
    <w:p w14:paraId="229E78A0" w14:textId="77777777" w:rsidR="00F50F20" w:rsidRPr="00F50F20" w:rsidRDefault="00F50F20" w:rsidP="00F50F20">
      <w:pPr>
        <w:numPr>
          <w:ilvl w:val="0"/>
          <w:numId w:val="10"/>
        </w:numPr>
        <w:spacing w:after="0" w:line="360" w:lineRule="auto"/>
        <w:jc w:val="both"/>
      </w:pPr>
      <w:r w:rsidRPr="00F50F20">
        <w:t>Masyarakat di wilayah Kecamatan Gunem.</w:t>
      </w:r>
    </w:p>
    <w:p w14:paraId="34865DBB" w14:textId="77777777" w:rsidR="00F50F20" w:rsidRPr="00F50F20" w:rsidRDefault="00F50F20" w:rsidP="00F50F20">
      <w:pPr>
        <w:spacing w:after="0" w:line="360" w:lineRule="auto"/>
        <w:jc w:val="both"/>
      </w:pPr>
      <w:r w:rsidRPr="00F50F20">
        <w:t>Target yang ingin dicapai:</w:t>
      </w:r>
    </w:p>
    <w:p w14:paraId="21C68CFA" w14:textId="77777777" w:rsidR="00F50F20" w:rsidRPr="00F50F20" w:rsidRDefault="00F50F20" w:rsidP="00F50F20">
      <w:pPr>
        <w:numPr>
          <w:ilvl w:val="0"/>
          <w:numId w:val="11"/>
        </w:numPr>
        <w:spacing w:after="0" w:line="360" w:lineRule="auto"/>
        <w:jc w:val="both"/>
      </w:pPr>
      <w:r w:rsidRPr="00F50F20">
        <w:t>Meningkatnya pemahaman wawasan kebangsaan masyarakat.</w:t>
      </w:r>
    </w:p>
    <w:p w14:paraId="591B1595" w14:textId="77777777" w:rsidR="00F50F20" w:rsidRPr="00F50F20" w:rsidRDefault="00F50F20" w:rsidP="00F50F20">
      <w:pPr>
        <w:numPr>
          <w:ilvl w:val="0"/>
          <w:numId w:val="11"/>
        </w:numPr>
        <w:spacing w:after="0" w:line="360" w:lineRule="auto"/>
        <w:jc w:val="both"/>
      </w:pPr>
      <w:r w:rsidRPr="00F50F20">
        <w:t>Meningkatnya partisipasi masyarakat dalam menjaga persatuan dan kesatuan.</w:t>
      </w:r>
    </w:p>
    <w:p w14:paraId="7F17C8E5" w14:textId="77777777" w:rsidR="00F50F20" w:rsidRPr="00F50F20" w:rsidRDefault="00F50F20" w:rsidP="00F50F20">
      <w:pPr>
        <w:numPr>
          <w:ilvl w:val="0"/>
          <w:numId w:val="11"/>
        </w:numPr>
        <w:spacing w:after="0" w:line="360" w:lineRule="auto"/>
        <w:jc w:val="both"/>
      </w:pPr>
      <w:r w:rsidRPr="00F50F20">
        <w:t>Terciptanya kondisi sosial masyarakat yang harmonis dan kondusif.</w:t>
      </w:r>
    </w:p>
    <w:p w14:paraId="4E82FC3E" w14:textId="33AA290D" w:rsidR="00F50F20" w:rsidRPr="00F50F20" w:rsidRDefault="00F50F20" w:rsidP="00F50F20">
      <w:pPr>
        <w:spacing w:after="0" w:line="360" w:lineRule="auto"/>
        <w:jc w:val="both"/>
      </w:pPr>
    </w:p>
    <w:p w14:paraId="1213A487" w14:textId="77777777" w:rsidR="00F50F20" w:rsidRPr="00F50F20" w:rsidRDefault="00F50F20" w:rsidP="00F50F20">
      <w:pPr>
        <w:spacing w:after="0" w:line="360" w:lineRule="auto"/>
        <w:jc w:val="both"/>
        <w:rPr>
          <w:b/>
          <w:bCs/>
        </w:rPr>
      </w:pPr>
      <w:r w:rsidRPr="00F50F20">
        <w:rPr>
          <w:b/>
          <w:bCs/>
        </w:rPr>
        <w:t>V. PROGRAM, KEGIATAN DAN SUB KEGIATAN</w:t>
      </w:r>
    </w:p>
    <w:p w14:paraId="169B85E5" w14:textId="77777777" w:rsidR="00F50F20" w:rsidRPr="00F50F20" w:rsidRDefault="00F50F20" w:rsidP="00F50F20">
      <w:pPr>
        <w:spacing w:after="0" w:line="360" w:lineRule="auto"/>
        <w:jc w:val="both"/>
        <w:rPr>
          <w:b/>
          <w:bCs/>
        </w:rPr>
      </w:pPr>
      <w:r w:rsidRPr="00F50F20">
        <w:rPr>
          <w:b/>
          <w:bCs/>
        </w:rPr>
        <w:t>Program</w:t>
      </w:r>
    </w:p>
    <w:p w14:paraId="676C542B" w14:textId="77777777" w:rsidR="00F50F20" w:rsidRPr="00F50F20" w:rsidRDefault="00F50F20" w:rsidP="00F50F20">
      <w:pPr>
        <w:spacing w:after="0" w:line="360" w:lineRule="auto"/>
        <w:jc w:val="both"/>
      </w:pPr>
      <w:r w:rsidRPr="00F50F20">
        <w:t>Program Penyelenggaraan Urusan Pemerintahan Umum</w:t>
      </w:r>
    </w:p>
    <w:p w14:paraId="41E5D561" w14:textId="77777777" w:rsidR="00F50F20" w:rsidRPr="00F50F20" w:rsidRDefault="00F50F20" w:rsidP="00F50F20">
      <w:pPr>
        <w:spacing w:after="0" w:line="360" w:lineRule="auto"/>
        <w:jc w:val="both"/>
        <w:rPr>
          <w:b/>
          <w:bCs/>
        </w:rPr>
      </w:pPr>
      <w:r w:rsidRPr="00F50F20">
        <w:rPr>
          <w:b/>
          <w:bCs/>
        </w:rPr>
        <w:t>Kegiatan</w:t>
      </w:r>
    </w:p>
    <w:p w14:paraId="2937C953" w14:textId="77777777" w:rsidR="00F50F20" w:rsidRPr="00F50F20" w:rsidRDefault="00F50F20" w:rsidP="00F50F20">
      <w:pPr>
        <w:spacing w:after="0" w:line="360" w:lineRule="auto"/>
        <w:jc w:val="both"/>
      </w:pPr>
      <w:r w:rsidRPr="00F50F20">
        <w:t>Penyelenggaraan Urusan Pemerintahan Umum Sesuai Penugasan Kepala Daerah</w:t>
      </w:r>
    </w:p>
    <w:p w14:paraId="5C333BE2" w14:textId="77777777" w:rsidR="00F50F20" w:rsidRPr="00F50F20" w:rsidRDefault="00F50F20" w:rsidP="00F50F20">
      <w:pPr>
        <w:spacing w:after="0" w:line="360" w:lineRule="auto"/>
        <w:jc w:val="both"/>
        <w:rPr>
          <w:b/>
          <w:bCs/>
        </w:rPr>
      </w:pPr>
      <w:r w:rsidRPr="00F50F20">
        <w:rPr>
          <w:b/>
          <w:bCs/>
        </w:rPr>
        <w:t>Sub Kegiatan</w:t>
      </w:r>
    </w:p>
    <w:p w14:paraId="348D38ED" w14:textId="77777777" w:rsidR="00F50F20" w:rsidRPr="00F50F20" w:rsidRDefault="00F50F20" w:rsidP="00F50F20">
      <w:pPr>
        <w:spacing w:after="0" w:line="360" w:lineRule="auto"/>
        <w:jc w:val="both"/>
      </w:pPr>
      <w:r w:rsidRPr="00F50F20">
        <w:t>Pembinaan Wawasan Kebangsaan dan Ketahanan Nasional dalam rangka Memantapkan Pengamalan Pancasila, Pelaksanaan Undang-Undang Dasar Negara Republik Indonesia Tahun 1945, Pelestarian Bhinneka Tunggal Ika serta Pemertahanan dan Pemeliharaan Keutuhan Negara Kesatuan Republik Indonesia</w:t>
      </w:r>
    </w:p>
    <w:p w14:paraId="28CD9E30" w14:textId="21F59B4F" w:rsidR="00F50F20" w:rsidRPr="00F50F20" w:rsidRDefault="00F50F20" w:rsidP="00F50F20">
      <w:pPr>
        <w:spacing w:after="0" w:line="360" w:lineRule="auto"/>
        <w:jc w:val="both"/>
      </w:pPr>
    </w:p>
    <w:p w14:paraId="733A52DA" w14:textId="77777777" w:rsidR="00F50F20" w:rsidRPr="00F50F20" w:rsidRDefault="00F50F20" w:rsidP="00F50F20">
      <w:pPr>
        <w:spacing w:after="0" w:line="360" w:lineRule="auto"/>
        <w:jc w:val="both"/>
        <w:rPr>
          <w:b/>
          <w:bCs/>
        </w:rPr>
      </w:pPr>
      <w:r w:rsidRPr="00F50F20">
        <w:rPr>
          <w:b/>
          <w:bCs/>
        </w:rPr>
        <w:t>VI.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4940"/>
        <w:gridCol w:w="1071"/>
      </w:tblGrid>
      <w:tr w:rsidR="00F50F20" w:rsidRPr="00F50F20" w14:paraId="27E8CB01" w14:textId="77777777">
        <w:trPr>
          <w:tblHeader/>
          <w:tblCellSpacing w:w="15" w:type="dxa"/>
        </w:trPr>
        <w:tc>
          <w:tcPr>
            <w:tcW w:w="0" w:type="auto"/>
            <w:vAlign w:val="center"/>
            <w:hideMark/>
          </w:tcPr>
          <w:p w14:paraId="1F8976F9" w14:textId="77777777" w:rsidR="00F50F20" w:rsidRPr="00F50F20" w:rsidRDefault="00F50F20" w:rsidP="00F50F20">
            <w:pPr>
              <w:spacing w:after="0" w:line="360" w:lineRule="auto"/>
              <w:jc w:val="both"/>
              <w:rPr>
                <w:b/>
                <w:bCs/>
              </w:rPr>
            </w:pPr>
            <w:r w:rsidRPr="00F50F20">
              <w:rPr>
                <w:b/>
                <w:bCs/>
              </w:rPr>
              <w:t>No</w:t>
            </w:r>
          </w:p>
        </w:tc>
        <w:tc>
          <w:tcPr>
            <w:tcW w:w="0" w:type="auto"/>
            <w:vAlign w:val="center"/>
            <w:hideMark/>
          </w:tcPr>
          <w:p w14:paraId="77A5F902" w14:textId="77777777" w:rsidR="00F50F20" w:rsidRPr="00F50F20" w:rsidRDefault="00F50F20" w:rsidP="00F50F20">
            <w:pPr>
              <w:spacing w:after="0" w:line="360" w:lineRule="auto"/>
              <w:jc w:val="both"/>
              <w:rPr>
                <w:b/>
                <w:bCs/>
              </w:rPr>
            </w:pPr>
            <w:r w:rsidRPr="00F50F20">
              <w:rPr>
                <w:b/>
                <w:bCs/>
              </w:rPr>
              <w:t>Indikator Kinerja</w:t>
            </w:r>
          </w:p>
        </w:tc>
        <w:tc>
          <w:tcPr>
            <w:tcW w:w="0" w:type="auto"/>
            <w:vAlign w:val="center"/>
            <w:hideMark/>
          </w:tcPr>
          <w:p w14:paraId="354EB7AA" w14:textId="77777777" w:rsidR="00F50F20" w:rsidRPr="00F50F20" w:rsidRDefault="00F50F20" w:rsidP="00F50F20">
            <w:pPr>
              <w:spacing w:after="0" w:line="360" w:lineRule="auto"/>
              <w:jc w:val="both"/>
              <w:rPr>
                <w:b/>
                <w:bCs/>
              </w:rPr>
            </w:pPr>
            <w:r w:rsidRPr="00F50F20">
              <w:rPr>
                <w:b/>
                <w:bCs/>
              </w:rPr>
              <w:t>Target</w:t>
            </w:r>
          </w:p>
        </w:tc>
      </w:tr>
      <w:tr w:rsidR="00F50F20" w:rsidRPr="00F50F20" w14:paraId="19FC26E6" w14:textId="77777777">
        <w:trPr>
          <w:tblCellSpacing w:w="15" w:type="dxa"/>
        </w:trPr>
        <w:tc>
          <w:tcPr>
            <w:tcW w:w="0" w:type="auto"/>
            <w:vAlign w:val="center"/>
            <w:hideMark/>
          </w:tcPr>
          <w:p w14:paraId="28C09B77" w14:textId="77777777" w:rsidR="00F50F20" w:rsidRPr="00F50F20" w:rsidRDefault="00F50F20" w:rsidP="00F50F20">
            <w:pPr>
              <w:spacing w:after="0" w:line="360" w:lineRule="auto"/>
              <w:jc w:val="both"/>
            </w:pPr>
            <w:r w:rsidRPr="00F50F20">
              <w:t>1</w:t>
            </w:r>
          </w:p>
        </w:tc>
        <w:tc>
          <w:tcPr>
            <w:tcW w:w="0" w:type="auto"/>
            <w:vAlign w:val="center"/>
            <w:hideMark/>
          </w:tcPr>
          <w:p w14:paraId="0018DD41" w14:textId="77777777" w:rsidR="00F50F20" w:rsidRPr="00F50F20" w:rsidRDefault="00F50F20" w:rsidP="00F50F20">
            <w:pPr>
              <w:spacing w:after="0" w:line="360" w:lineRule="auto"/>
              <w:jc w:val="both"/>
            </w:pPr>
            <w:r w:rsidRPr="00F50F20">
              <w:t>Jumlah kegiatan pembinaan wawasan kebangsaan</w:t>
            </w:r>
          </w:p>
        </w:tc>
        <w:tc>
          <w:tcPr>
            <w:tcW w:w="0" w:type="auto"/>
            <w:vAlign w:val="center"/>
            <w:hideMark/>
          </w:tcPr>
          <w:p w14:paraId="54ECC2DB" w14:textId="77777777" w:rsidR="00F50F20" w:rsidRPr="00F50F20" w:rsidRDefault="00F50F20" w:rsidP="00F50F20">
            <w:pPr>
              <w:spacing w:after="0" w:line="360" w:lineRule="auto"/>
              <w:jc w:val="both"/>
            </w:pPr>
            <w:r w:rsidRPr="00F50F20">
              <w:t>6 kegiatan</w:t>
            </w:r>
          </w:p>
        </w:tc>
      </w:tr>
      <w:tr w:rsidR="00F50F20" w:rsidRPr="00F50F20" w14:paraId="16CF9921" w14:textId="77777777">
        <w:trPr>
          <w:tblCellSpacing w:w="15" w:type="dxa"/>
        </w:trPr>
        <w:tc>
          <w:tcPr>
            <w:tcW w:w="0" w:type="auto"/>
            <w:vAlign w:val="center"/>
            <w:hideMark/>
          </w:tcPr>
          <w:p w14:paraId="796D16C6" w14:textId="77777777" w:rsidR="00F50F20" w:rsidRPr="00F50F20" w:rsidRDefault="00F50F20" w:rsidP="00F50F20">
            <w:pPr>
              <w:spacing w:after="0" w:line="360" w:lineRule="auto"/>
              <w:jc w:val="both"/>
            </w:pPr>
            <w:r w:rsidRPr="00F50F20">
              <w:t>2</w:t>
            </w:r>
          </w:p>
        </w:tc>
        <w:tc>
          <w:tcPr>
            <w:tcW w:w="0" w:type="auto"/>
            <w:vAlign w:val="center"/>
            <w:hideMark/>
          </w:tcPr>
          <w:p w14:paraId="690FA63C" w14:textId="77777777" w:rsidR="00F50F20" w:rsidRPr="00F50F20" w:rsidRDefault="00F50F20" w:rsidP="00F50F20">
            <w:pPr>
              <w:spacing w:after="0" w:line="360" w:lineRule="auto"/>
              <w:jc w:val="both"/>
            </w:pPr>
            <w:r w:rsidRPr="00F50F20">
              <w:t>Jumlah peserta kegiatan pembinaan</w:t>
            </w:r>
          </w:p>
        </w:tc>
        <w:tc>
          <w:tcPr>
            <w:tcW w:w="0" w:type="auto"/>
            <w:vAlign w:val="center"/>
            <w:hideMark/>
          </w:tcPr>
          <w:p w14:paraId="186932D3" w14:textId="77777777" w:rsidR="00F50F20" w:rsidRPr="00F50F20" w:rsidRDefault="00F50F20" w:rsidP="00F50F20">
            <w:pPr>
              <w:spacing w:after="0" w:line="360" w:lineRule="auto"/>
              <w:jc w:val="both"/>
            </w:pPr>
            <w:r w:rsidRPr="00F50F20">
              <w:t>300 orang</w:t>
            </w:r>
          </w:p>
        </w:tc>
      </w:tr>
      <w:tr w:rsidR="00F50F20" w:rsidRPr="00F50F20" w14:paraId="6C6F8070" w14:textId="77777777">
        <w:trPr>
          <w:tblCellSpacing w:w="15" w:type="dxa"/>
        </w:trPr>
        <w:tc>
          <w:tcPr>
            <w:tcW w:w="0" w:type="auto"/>
            <w:vAlign w:val="center"/>
            <w:hideMark/>
          </w:tcPr>
          <w:p w14:paraId="35323D9D" w14:textId="77777777" w:rsidR="00F50F20" w:rsidRPr="00F50F20" w:rsidRDefault="00F50F20" w:rsidP="00F50F20">
            <w:pPr>
              <w:spacing w:after="0" w:line="360" w:lineRule="auto"/>
              <w:jc w:val="both"/>
            </w:pPr>
            <w:r w:rsidRPr="00F50F20">
              <w:t>3</w:t>
            </w:r>
          </w:p>
        </w:tc>
        <w:tc>
          <w:tcPr>
            <w:tcW w:w="0" w:type="auto"/>
            <w:vAlign w:val="center"/>
            <w:hideMark/>
          </w:tcPr>
          <w:p w14:paraId="63727378" w14:textId="77777777" w:rsidR="00F50F20" w:rsidRPr="00F50F20" w:rsidRDefault="00F50F20" w:rsidP="00F50F20">
            <w:pPr>
              <w:spacing w:after="0" w:line="360" w:lineRule="auto"/>
              <w:jc w:val="both"/>
            </w:pPr>
            <w:r w:rsidRPr="00F50F20">
              <w:t>Persentase keterlibatan unsur masyarakat</w:t>
            </w:r>
          </w:p>
        </w:tc>
        <w:tc>
          <w:tcPr>
            <w:tcW w:w="0" w:type="auto"/>
            <w:vAlign w:val="center"/>
            <w:hideMark/>
          </w:tcPr>
          <w:p w14:paraId="38C4AEB7" w14:textId="77777777" w:rsidR="00F50F20" w:rsidRPr="00F50F20" w:rsidRDefault="00F50F20" w:rsidP="00F50F20">
            <w:pPr>
              <w:spacing w:after="0" w:line="360" w:lineRule="auto"/>
              <w:jc w:val="both"/>
            </w:pPr>
            <w:r w:rsidRPr="00F50F20">
              <w:t>≥ 80%</w:t>
            </w:r>
          </w:p>
        </w:tc>
      </w:tr>
      <w:tr w:rsidR="00F50F20" w:rsidRPr="00F50F20" w14:paraId="40727AD4" w14:textId="77777777">
        <w:trPr>
          <w:tblCellSpacing w:w="15" w:type="dxa"/>
        </w:trPr>
        <w:tc>
          <w:tcPr>
            <w:tcW w:w="0" w:type="auto"/>
            <w:vAlign w:val="center"/>
            <w:hideMark/>
          </w:tcPr>
          <w:p w14:paraId="0C9F405A" w14:textId="77777777" w:rsidR="00F50F20" w:rsidRPr="00F50F20" w:rsidRDefault="00F50F20" w:rsidP="00F50F20">
            <w:pPr>
              <w:spacing w:after="0" w:line="360" w:lineRule="auto"/>
              <w:jc w:val="both"/>
            </w:pPr>
            <w:r w:rsidRPr="00F50F20">
              <w:t>4</w:t>
            </w:r>
          </w:p>
        </w:tc>
        <w:tc>
          <w:tcPr>
            <w:tcW w:w="0" w:type="auto"/>
            <w:vAlign w:val="center"/>
            <w:hideMark/>
          </w:tcPr>
          <w:p w14:paraId="54747351" w14:textId="77777777" w:rsidR="00F50F20" w:rsidRPr="00F50F20" w:rsidRDefault="00F50F20" w:rsidP="00F50F20">
            <w:pPr>
              <w:spacing w:after="0" w:line="360" w:lineRule="auto"/>
              <w:jc w:val="both"/>
            </w:pPr>
            <w:r w:rsidRPr="00F50F20">
              <w:t>Tingkat kondusivitas sosial masyarakat</w:t>
            </w:r>
          </w:p>
        </w:tc>
        <w:tc>
          <w:tcPr>
            <w:tcW w:w="0" w:type="auto"/>
            <w:vAlign w:val="center"/>
            <w:hideMark/>
          </w:tcPr>
          <w:p w14:paraId="1278D43A" w14:textId="77777777" w:rsidR="00F50F20" w:rsidRPr="00F50F20" w:rsidRDefault="00F50F20" w:rsidP="00F50F20">
            <w:pPr>
              <w:spacing w:after="0" w:line="360" w:lineRule="auto"/>
              <w:jc w:val="both"/>
            </w:pPr>
            <w:r w:rsidRPr="00F50F20">
              <w:t>Kondusif</w:t>
            </w:r>
          </w:p>
        </w:tc>
      </w:tr>
    </w:tbl>
    <w:p w14:paraId="02DEF4FB" w14:textId="6653F964" w:rsidR="00F50F20" w:rsidRPr="00F50F20" w:rsidRDefault="00F50F20" w:rsidP="00F50F20">
      <w:pPr>
        <w:spacing w:after="0" w:line="360" w:lineRule="auto"/>
        <w:jc w:val="both"/>
      </w:pPr>
    </w:p>
    <w:p w14:paraId="38D92731" w14:textId="77777777" w:rsidR="00F50F20" w:rsidRDefault="00F50F20" w:rsidP="00F50F20">
      <w:pPr>
        <w:spacing w:after="0" w:line="360" w:lineRule="auto"/>
        <w:jc w:val="both"/>
        <w:rPr>
          <w:b/>
          <w:bCs/>
        </w:rPr>
      </w:pPr>
    </w:p>
    <w:p w14:paraId="3E68EC1E" w14:textId="3E936D69" w:rsidR="00F50F20" w:rsidRPr="00F50F20" w:rsidRDefault="00F50F20" w:rsidP="00F50F20">
      <w:pPr>
        <w:spacing w:after="0" w:line="360" w:lineRule="auto"/>
        <w:jc w:val="both"/>
        <w:rPr>
          <w:b/>
          <w:bCs/>
        </w:rPr>
      </w:pPr>
      <w:r w:rsidRPr="00F50F20">
        <w:rPr>
          <w:b/>
          <w:bCs/>
        </w:rPr>
        <w:lastRenderedPageBreak/>
        <w:t>VII. LOKASI KEGIATAN</w:t>
      </w:r>
    </w:p>
    <w:p w14:paraId="5A3717D0" w14:textId="77777777" w:rsidR="00F50F20" w:rsidRPr="00F50F20" w:rsidRDefault="00F50F20" w:rsidP="00F50F20">
      <w:pPr>
        <w:spacing w:after="0" w:line="360" w:lineRule="auto"/>
        <w:jc w:val="both"/>
      </w:pPr>
      <w:r w:rsidRPr="00F50F20">
        <w:t>Kegiatan dilaksanakan di:</w:t>
      </w:r>
    </w:p>
    <w:p w14:paraId="0E995A09" w14:textId="77777777" w:rsidR="00F50F20" w:rsidRPr="00F50F20" w:rsidRDefault="00F50F20" w:rsidP="00F50F20">
      <w:pPr>
        <w:spacing w:after="0" w:line="360" w:lineRule="auto"/>
        <w:jc w:val="both"/>
      </w:pPr>
      <w:r w:rsidRPr="00F50F20">
        <w:t>Kecamatan Gunem</w:t>
      </w:r>
    </w:p>
    <w:p w14:paraId="2C1FCC16" w14:textId="77777777" w:rsidR="00F50F20" w:rsidRPr="00F50F20" w:rsidRDefault="00F50F20" w:rsidP="00F50F20">
      <w:pPr>
        <w:spacing w:after="0" w:line="360" w:lineRule="auto"/>
        <w:jc w:val="both"/>
      </w:pPr>
      <w:r w:rsidRPr="00F50F20">
        <w:t>dan desa-desa di wilayah Kecamatan Gunem.</w:t>
      </w:r>
    </w:p>
    <w:p w14:paraId="5AE5200A" w14:textId="7DC158AA" w:rsidR="00F50F20" w:rsidRPr="00F50F20" w:rsidRDefault="00F50F20" w:rsidP="00F50F20">
      <w:pPr>
        <w:spacing w:after="0" w:line="360" w:lineRule="auto"/>
        <w:jc w:val="both"/>
      </w:pPr>
    </w:p>
    <w:p w14:paraId="230AF461" w14:textId="77777777" w:rsidR="00F50F20" w:rsidRPr="00F50F20" w:rsidRDefault="00F50F20" w:rsidP="00F50F20">
      <w:pPr>
        <w:spacing w:after="0" w:line="360" w:lineRule="auto"/>
        <w:jc w:val="both"/>
        <w:rPr>
          <w:b/>
          <w:bCs/>
        </w:rPr>
      </w:pPr>
      <w:r w:rsidRPr="00F50F20">
        <w:rPr>
          <w:b/>
          <w:bCs/>
        </w:rPr>
        <w:t>VIII. SUMBER PENDANAAN</w:t>
      </w:r>
    </w:p>
    <w:p w14:paraId="2733A151" w14:textId="4FF6B244" w:rsidR="00F50F20" w:rsidRPr="00F50F20" w:rsidRDefault="00F50F20" w:rsidP="00F50F20">
      <w:pPr>
        <w:spacing w:after="0" w:line="360" w:lineRule="auto"/>
        <w:jc w:val="both"/>
      </w:pPr>
      <w:r w:rsidRPr="00F50F20">
        <w:t>Sumber pendanaan berasal dari:</w:t>
      </w:r>
      <w:r>
        <w:t xml:space="preserve"> </w:t>
      </w:r>
      <w:r w:rsidRPr="00F50F20">
        <w:t>APBD</w:t>
      </w:r>
      <w:r w:rsidR="00200ED0">
        <w:t xml:space="preserve"> Perubahan</w:t>
      </w:r>
      <w:r w:rsidRPr="00F50F20">
        <w:t xml:space="preserve"> Kabupaten Tahun Anggaran 2025.</w:t>
      </w:r>
    </w:p>
    <w:p w14:paraId="5A146A47" w14:textId="449CECAA" w:rsidR="00F50F20" w:rsidRPr="00F50F20" w:rsidRDefault="00F50F20" w:rsidP="00F50F20">
      <w:pPr>
        <w:spacing w:after="0" w:line="360" w:lineRule="auto"/>
        <w:jc w:val="both"/>
      </w:pPr>
      <w:r w:rsidRPr="00F50F20">
        <w:t>Jumlah pagu anggaran sebesar:</w:t>
      </w:r>
      <w:r>
        <w:t xml:space="preserve"> </w:t>
      </w:r>
      <w:r w:rsidRPr="00F50F20">
        <w:rPr>
          <w:b/>
          <w:bCs/>
        </w:rPr>
        <w:t>Rp1</w:t>
      </w:r>
      <w:r w:rsidR="00200ED0">
        <w:rPr>
          <w:b/>
          <w:bCs/>
        </w:rPr>
        <w:t>3</w:t>
      </w:r>
      <w:r w:rsidRPr="00F50F20">
        <w:rPr>
          <w:b/>
          <w:bCs/>
        </w:rPr>
        <w:t>.</w:t>
      </w:r>
      <w:r w:rsidR="00200ED0">
        <w:rPr>
          <w:b/>
          <w:bCs/>
        </w:rPr>
        <w:t>8</w:t>
      </w:r>
      <w:r w:rsidRPr="00F50F20">
        <w:rPr>
          <w:b/>
          <w:bCs/>
        </w:rPr>
        <w:t>00.000,-</w:t>
      </w:r>
      <w:r>
        <w:t xml:space="preserve"> </w:t>
      </w:r>
      <w:r w:rsidRPr="00F50F20">
        <w:t>(</w:t>
      </w:r>
      <w:r w:rsidR="00200ED0">
        <w:t>Tiga Belas Juta Delapan Ratus Ribu</w:t>
      </w:r>
      <w:r w:rsidRPr="00F50F20">
        <w:t xml:space="preserve"> Rupiah)</w:t>
      </w:r>
    </w:p>
    <w:p w14:paraId="5C3E11C3" w14:textId="7D73781A" w:rsidR="00F50F20" w:rsidRPr="00F50F20" w:rsidRDefault="00F50F20" w:rsidP="00F50F20">
      <w:pPr>
        <w:spacing w:after="0" w:line="360" w:lineRule="auto"/>
        <w:jc w:val="both"/>
      </w:pPr>
    </w:p>
    <w:p w14:paraId="543C5C3A" w14:textId="77777777" w:rsidR="00F50F20" w:rsidRPr="00F50F20" w:rsidRDefault="00F50F20" w:rsidP="00F50F20">
      <w:pPr>
        <w:spacing w:after="0" w:line="360" w:lineRule="auto"/>
        <w:jc w:val="both"/>
        <w:rPr>
          <w:b/>
          <w:bCs/>
        </w:rPr>
      </w:pPr>
      <w:r w:rsidRPr="00F50F20">
        <w:rPr>
          <w:b/>
          <w:bCs/>
        </w:rPr>
        <w:t>IX. RINCIAN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686"/>
        <w:gridCol w:w="824"/>
        <w:gridCol w:w="900"/>
        <w:gridCol w:w="1253"/>
      </w:tblGrid>
      <w:tr w:rsidR="00F50F20" w:rsidRPr="00F50F20" w14:paraId="330104FA" w14:textId="77777777">
        <w:trPr>
          <w:tblHeader/>
          <w:tblCellSpacing w:w="15" w:type="dxa"/>
        </w:trPr>
        <w:tc>
          <w:tcPr>
            <w:tcW w:w="0" w:type="auto"/>
            <w:vAlign w:val="center"/>
            <w:hideMark/>
          </w:tcPr>
          <w:p w14:paraId="2AAAF69C" w14:textId="77777777" w:rsidR="00F50F20" w:rsidRPr="00F50F20" w:rsidRDefault="00F50F20" w:rsidP="00F50F20">
            <w:pPr>
              <w:spacing w:after="0" w:line="360" w:lineRule="auto"/>
              <w:jc w:val="both"/>
              <w:rPr>
                <w:b/>
                <w:bCs/>
              </w:rPr>
            </w:pPr>
            <w:r w:rsidRPr="00F50F20">
              <w:rPr>
                <w:b/>
                <w:bCs/>
              </w:rPr>
              <w:t>No</w:t>
            </w:r>
          </w:p>
        </w:tc>
        <w:tc>
          <w:tcPr>
            <w:tcW w:w="0" w:type="auto"/>
            <w:vAlign w:val="center"/>
            <w:hideMark/>
          </w:tcPr>
          <w:p w14:paraId="7BC39AD5" w14:textId="77777777" w:rsidR="00F50F20" w:rsidRPr="00F50F20" w:rsidRDefault="00F50F20" w:rsidP="00F50F20">
            <w:pPr>
              <w:spacing w:after="0" w:line="360" w:lineRule="auto"/>
              <w:jc w:val="both"/>
              <w:rPr>
                <w:b/>
                <w:bCs/>
              </w:rPr>
            </w:pPr>
            <w:r w:rsidRPr="00F50F20">
              <w:rPr>
                <w:b/>
                <w:bCs/>
              </w:rPr>
              <w:t>Uraian Belanja</w:t>
            </w:r>
          </w:p>
        </w:tc>
        <w:tc>
          <w:tcPr>
            <w:tcW w:w="0" w:type="auto"/>
            <w:vAlign w:val="center"/>
            <w:hideMark/>
          </w:tcPr>
          <w:p w14:paraId="1A17C741" w14:textId="77777777" w:rsidR="00F50F20" w:rsidRPr="00F50F20" w:rsidRDefault="00F50F20" w:rsidP="00F50F20">
            <w:pPr>
              <w:spacing w:after="0" w:line="360" w:lineRule="auto"/>
              <w:jc w:val="both"/>
              <w:rPr>
                <w:b/>
                <w:bCs/>
              </w:rPr>
            </w:pPr>
            <w:r w:rsidRPr="00F50F20">
              <w:rPr>
                <w:b/>
                <w:bCs/>
              </w:rPr>
              <w:t>Volume</w:t>
            </w:r>
          </w:p>
        </w:tc>
        <w:tc>
          <w:tcPr>
            <w:tcW w:w="0" w:type="auto"/>
            <w:vAlign w:val="center"/>
            <w:hideMark/>
          </w:tcPr>
          <w:p w14:paraId="1D43D56B" w14:textId="77777777" w:rsidR="00F50F20" w:rsidRPr="00F50F20" w:rsidRDefault="00F50F20" w:rsidP="00F50F20">
            <w:pPr>
              <w:spacing w:after="0" w:line="360" w:lineRule="auto"/>
              <w:jc w:val="both"/>
              <w:rPr>
                <w:b/>
                <w:bCs/>
              </w:rPr>
            </w:pPr>
            <w:r w:rsidRPr="00F50F20">
              <w:rPr>
                <w:b/>
                <w:bCs/>
              </w:rPr>
              <w:t>Satuan</w:t>
            </w:r>
          </w:p>
        </w:tc>
        <w:tc>
          <w:tcPr>
            <w:tcW w:w="0" w:type="auto"/>
            <w:vAlign w:val="center"/>
            <w:hideMark/>
          </w:tcPr>
          <w:p w14:paraId="4E5F2451" w14:textId="77777777" w:rsidR="00F50F20" w:rsidRPr="00F50F20" w:rsidRDefault="00F50F20" w:rsidP="00F50F20">
            <w:pPr>
              <w:spacing w:after="0" w:line="360" w:lineRule="auto"/>
              <w:jc w:val="both"/>
              <w:rPr>
                <w:b/>
                <w:bCs/>
              </w:rPr>
            </w:pPr>
            <w:r w:rsidRPr="00F50F20">
              <w:rPr>
                <w:b/>
                <w:bCs/>
              </w:rPr>
              <w:t>Jumlah (Rp)</w:t>
            </w:r>
          </w:p>
        </w:tc>
      </w:tr>
      <w:tr w:rsidR="00F50F20" w:rsidRPr="00F50F20" w14:paraId="5400BE6D" w14:textId="77777777">
        <w:trPr>
          <w:tblCellSpacing w:w="15" w:type="dxa"/>
        </w:trPr>
        <w:tc>
          <w:tcPr>
            <w:tcW w:w="0" w:type="auto"/>
            <w:vAlign w:val="center"/>
            <w:hideMark/>
          </w:tcPr>
          <w:p w14:paraId="4928C496" w14:textId="77777777" w:rsidR="00F50F20" w:rsidRPr="00F50F20" w:rsidRDefault="00F50F20" w:rsidP="00F50F20">
            <w:pPr>
              <w:spacing w:after="0" w:line="360" w:lineRule="auto"/>
              <w:jc w:val="both"/>
            </w:pPr>
            <w:r w:rsidRPr="00F50F20">
              <w:t>1</w:t>
            </w:r>
          </w:p>
        </w:tc>
        <w:tc>
          <w:tcPr>
            <w:tcW w:w="0" w:type="auto"/>
            <w:vAlign w:val="center"/>
            <w:hideMark/>
          </w:tcPr>
          <w:p w14:paraId="3C0A7932" w14:textId="77777777" w:rsidR="00F50F20" w:rsidRPr="00F50F20" w:rsidRDefault="00F50F20" w:rsidP="00F50F20">
            <w:pPr>
              <w:spacing w:after="0" w:line="360" w:lineRule="auto"/>
              <w:jc w:val="both"/>
            </w:pPr>
            <w:r w:rsidRPr="00F50F20">
              <w:t>Sosialisasi wawasan kebangsaan dan nilai Pancasila</w:t>
            </w:r>
          </w:p>
        </w:tc>
        <w:tc>
          <w:tcPr>
            <w:tcW w:w="0" w:type="auto"/>
            <w:vAlign w:val="center"/>
            <w:hideMark/>
          </w:tcPr>
          <w:p w14:paraId="78D850AC" w14:textId="77777777" w:rsidR="00F50F20" w:rsidRPr="00F50F20" w:rsidRDefault="00F50F20" w:rsidP="00F50F20">
            <w:pPr>
              <w:spacing w:after="0" w:line="360" w:lineRule="auto"/>
              <w:jc w:val="both"/>
            </w:pPr>
            <w:r w:rsidRPr="00F50F20">
              <w:t>4 kali</w:t>
            </w:r>
          </w:p>
        </w:tc>
        <w:tc>
          <w:tcPr>
            <w:tcW w:w="0" w:type="auto"/>
            <w:vAlign w:val="center"/>
            <w:hideMark/>
          </w:tcPr>
          <w:p w14:paraId="1D9BCAB3" w14:textId="77777777" w:rsidR="00F50F20" w:rsidRPr="00F50F20" w:rsidRDefault="00F50F20" w:rsidP="00F50F20">
            <w:pPr>
              <w:spacing w:after="0" w:line="360" w:lineRule="auto"/>
              <w:jc w:val="both"/>
            </w:pPr>
            <w:r w:rsidRPr="00F50F20">
              <w:t>Kegiatan</w:t>
            </w:r>
          </w:p>
        </w:tc>
        <w:tc>
          <w:tcPr>
            <w:tcW w:w="0" w:type="auto"/>
            <w:vAlign w:val="center"/>
            <w:hideMark/>
          </w:tcPr>
          <w:p w14:paraId="7CBC045F" w14:textId="77777777" w:rsidR="00F50F20" w:rsidRPr="00F50F20" w:rsidRDefault="00F50F20" w:rsidP="00200ED0">
            <w:pPr>
              <w:spacing w:after="0" w:line="360" w:lineRule="auto"/>
              <w:jc w:val="right"/>
            </w:pPr>
            <w:r w:rsidRPr="00F50F20">
              <w:t>5.000.000</w:t>
            </w:r>
          </w:p>
        </w:tc>
      </w:tr>
      <w:tr w:rsidR="00F50F20" w:rsidRPr="00F50F20" w14:paraId="1F2DDC33" w14:textId="77777777">
        <w:trPr>
          <w:tblCellSpacing w:w="15" w:type="dxa"/>
        </w:trPr>
        <w:tc>
          <w:tcPr>
            <w:tcW w:w="0" w:type="auto"/>
            <w:vAlign w:val="center"/>
            <w:hideMark/>
          </w:tcPr>
          <w:p w14:paraId="3B9636A3" w14:textId="77777777" w:rsidR="00F50F20" w:rsidRPr="00F50F20" w:rsidRDefault="00F50F20" w:rsidP="00F50F20">
            <w:pPr>
              <w:spacing w:after="0" w:line="360" w:lineRule="auto"/>
              <w:jc w:val="both"/>
            </w:pPr>
            <w:r w:rsidRPr="00F50F20">
              <w:t>2</w:t>
            </w:r>
          </w:p>
        </w:tc>
        <w:tc>
          <w:tcPr>
            <w:tcW w:w="0" w:type="auto"/>
            <w:vAlign w:val="center"/>
            <w:hideMark/>
          </w:tcPr>
          <w:p w14:paraId="0CBAD94B" w14:textId="77777777" w:rsidR="00F50F20" w:rsidRPr="00F50F20" w:rsidRDefault="00F50F20" w:rsidP="00F50F20">
            <w:pPr>
              <w:spacing w:after="0" w:line="360" w:lineRule="auto"/>
              <w:jc w:val="both"/>
            </w:pPr>
            <w:r w:rsidRPr="00F50F20">
              <w:t>Pembinaan ketahanan nasional dan persatuan masyarakat</w:t>
            </w:r>
          </w:p>
        </w:tc>
        <w:tc>
          <w:tcPr>
            <w:tcW w:w="0" w:type="auto"/>
            <w:vAlign w:val="center"/>
            <w:hideMark/>
          </w:tcPr>
          <w:p w14:paraId="772ED00F" w14:textId="77777777" w:rsidR="00F50F20" w:rsidRPr="00F50F20" w:rsidRDefault="00F50F20" w:rsidP="00F50F20">
            <w:pPr>
              <w:spacing w:after="0" w:line="360" w:lineRule="auto"/>
              <w:jc w:val="both"/>
            </w:pPr>
            <w:r w:rsidRPr="00F50F20">
              <w:t>2 kali</w:t>
            </w:r>
          </w:p>
        </w:tc>
        <w:tc>
          <w:tcPr>
            <w:tcW w:w="0" w:type="auto"/>
            <w:vAlign w:val="center"/>
            <w:hideMark/>
          </w:tcPr>
          <w:p w14:paraId="59F0CA08" w14:textId="77777777" w:rsidR="00F50F20" w:rsidRPr="00F50F20" w:rsidRDefault="00F50F20" w:rsidP="00F50F20">
            <w:pPr>
              <w:spacing w:after="0" w:line="360" w:lineRule="auto"/>
              <w:jc w:val="both"/>
            </w:pPr>
            <w:r w:rsidRPr="00F50F20">
              <w:t>Kegiatan</w:t>
            </w:r>
          </w:p>
        </w:tc>
        <w:tc>
          <w:tcPr>
            <w:tcW w:w="0" w:type="auto"/>
            <w:vAlign w:val="center"/>
            <w:hideMark/>
          </w:tcPr>
          <w:p w14:paraId="0583750B" w14:textId="77777777" w:rsidR="00F50F20" w:rsidRPr="00F50F20" w:rsidRDefault="00F50F20" w:rsidP="00200ED0">
            <w:pPr>
              <w:spacing w:after="0" w:line="360" w:lineRule="auto"/>
              <w:jc w:val="right"/>
            </w:pPr>
            <w:r w:rsidRPr="00F50F20">
              <w:t>2.500.000</w:t>
            </w:r>
          </w:p>
        </w:tc>
      </w:tr>
      <w:tr w:rsidR="00F50F20" w:rsidRPr="00F50F20" w14:paraId="62D05B81" w14:textId="77777777">
        <w:trPr>
          <w:tblCellSpacing w:w="15" w:type="dxa"/>
        </w:trPr>
        <w:tc>
          <w:tcPr>
            <w:tcW w:w="0" w:type="auto"/>
            <w:vAlign w:val="center"/>
            <w:hideMark/>
          </w:tcPr>
          <w:p w14:paraId="3D6542A8" w14:textId="77777777" w:rsidR="00F50F20" w:rsidRPr="00F50F20" w:rsidRDefault="00F50F20" w:rsidP="00F50F20">
            <w:pPr>
              <w:spacing w:after="0" w:line="360" w:lineRule="auto"/>
              <w:jc w:val="both"/>
            </w:pPr>
            <w:r w:rsidRPr="00F50F20">
              <w:t>3</w:t>
            </w:r>
          </w:p>
        </w:tc>
        <w:tc>
          <w:tcPr>
            <w:tcW w:w="0" w:type="auto"/>
            <w:vAlign w:val="center"/>
            <w:hideMark/>
          </w:tcPr>
          <w:p w14:paraId="70BAEE5C" w14:textId="77777777" w:rsidR="00F50F20" w:rsidRPr="00F50F20" w:rsidRDefault="00F50F20" w:rsidP="00F50F20">
            <w:pPr>
              <w:spacing w:after="0" w:line="360" w:lineRule="auto"/>
              <w:jc w:val="both"/>
            </w:pPr>
            <w:r w:rsidRPr="00F50F20">
              <w:t>Rapat koordinasi lintas sektor dan tokoh masyarakat</w:t>
            </w:r>
          </w:p>
        </w:tc>
        <w:tc>
          <w:tcPr>
            <w:tcW w:w="0" w:type="auto"/>
            <w:vAlign w:val="center"/>
            <w:hideMark/>
          </w:tcPr>
          <w:p w14:paraId="4E573CA0" w14:textId="77777777" w:rsidR="00F50F20" w:rsidRPr="00F50F20" w:rsidRDefault="00F50F20" w:rsidP="00F50F20">
            <w:pPr>
              <w:spacing w:after="0" w:line="360" w:lineRule="auto"/>
              <w:jc w:val="both"/>
            </w:pPr>
            <w:r w:rsidRPr="00F50F20">
              <w:t>3 kali</w:t>
            </w:r>
          </w:p>
        </w:tc>
        <w:tc>
          <w:tcPr>
            <w:tcW w:w="0" w:type="auto"/>
            <w:vAlign w:val="center"/>
            <w:hideMark/>
          </w:tcPr>
          <w:p w14:paraId="03BDB40C" w14:textId="77777777" w:rsidR="00F50F20" w:rsidRPr="00F50F20" w:rsidRDefault="00F50F20" w:rsidP="00F50F20">
            <w:pPr>
              <w:spacing w:after="0" w:line="360" w:lineRule="auto"/>
              <w:jc w:val="both"/>
            </w:pPr>
            <w:r w:rsidRPr="00F50F20">
              <w:t>Kegiatan</w:t>
            </w:r>
          </w:p>
        </w:tc>
        <w:tc>
          <w:tcPr>
            <w:tcW w:w="0" w:type="auto"/>
            <w:vAlign w:val="center"/>
            <w:hideMark/>
          </w:tcPr>
          <w:p w14:paraId="1FB0F5BF" w14:textId="77777777" w:rsidR="00F50F20" w:rsidRPr="00F50F20" w:rsidRDefault="00F50F20" w:rsidP="00200ED0">
            <w:pPr>
              <w:spacing w:after="0" w:line="360" w:lineRule="auto"/>
              <w:jc w:val="right"/>
            </w:pPr>
            <w:r w:rsidRPr="00F50F20">
              <w:t>2.000.000</w:t>
            </w:r>
          </w:p>
        </w:tc>
      </w:tr>
      <w:tr w:rsidR="00F50F20" w:rsidRPr="00F50F20" w14:paraId="51B0A8C9" w14:textId="77777777">
        <w:trPr>
          <w:tblCellSpacing w:w="15" w:type="dxa"/>
        </w:trPr>
        <w:tc>
          <w:tcPr>
            <w:tcW w:w="0" w:type="auto"/>
            <w:vAlign w:val="center"/>
            <w:hideMark/>
          </w:tcPr>
          <w:p w14:paraId="6E5349C3" w14:textId="77777777" w:rsidR="00F50F20" w:rsidRPr="00F50F20" w:rsidRDefault="00F50F20" w:rsidP="00F50F20">
            <w:pPr>
              <w:spacing w:after="0" w:line="360" w:lineRule="auto"/>
              <w:jc w:val="both"/>
            </w:pPr>
            <w:r w:rsidRPr="00F50F20">
              <w:t>4</w:t>
            </w:r>
          </w:p>
        </w:tc>
        <w:tc>
          <w:tcPr>
            <w:tcW w:w="0" w:type="auto"/>
            <w:vAlign w:val="center"/>
            <w:hideMark/>
          </w:tcPr>
          <w:p w14:paraId="0C41BF3F" w14:textId="77777777" w:rsidR="00F50F20" w:rsidRPr="00F50F20" w:rsidRDefault="00F50F20" w:rsidP="00F50F20">
            <w:pPr>
              <w:spacing w:after="0" w:line="360" w:lineRule="auto"/>
              <w:jc w:val="both"/>
            </w:pPr>
            <w:r w:rsidRPr="00F50F20">
              <w:t>Belanja ATK dan bahan pendukung kegiatan</w:t>
            </w:r>
          </w:p>
        </w:tc>
        <w:tc>
          <w:tcPr>
            <w:tcW w:w="0" w:type="auto"/>
            <w:vAlign w:val="center"/>
            <w:hideMark/>
          </w:tcPr>
          <w:p w14:paraId="51527BAC" w14:textId="77777777" w:rsidR="00F50F20" w:rsidRPr="00F50F20" w:rsidRDefault="00F50F20" w:rsidP="00F50F20">
            <w:pPr>
              <w:spacing w:after="0" w:line="360" w:lineRule="auto"/>
              <w:jc w:val="both"/>
            </w:pPr>
            <w:r w:rsidRPr="00F50F20">
              <w:t>1 paket</w:t>
            </w:r>
          </w:p>
        </w:tc>
        <w:tc>
          <w:tcPr>
            <w:tcW w:w="0" w:type="auto"/>
            <w:vAlign w:val="center"/>
            <w:hideMark/>
          </w:tcPr>
          <w:p w14:paraId="645F60A1" w14:textId="77777777" w:rsidR="00F50F20" w:rsidRPr="00F50F20" w:rsidRDefault="00F50F20" w:rsidP="00F50F20">
            <w:pPr>
              <w:spacing w:after="0" w:line="360" w:lineRule="auto"/>
              <w:jc w:val="both"/>
            </w:pPr>
            <w:r w:rsidRPr="00F50F20">
              <w:t>Paket</w:t>
            </w:r>
          </w:p>
        </w:tc>
        <w:tc>
          <w:tcPr>
            <w:tcW w:w="0" w:type="auto"/>
            <w:vAlign w:val="center"/>
            <w:hideMark/>
          </w:tcPr>
          <w:p w14:paraId="3A0AF6F3" w14:textId="77777777" w:rsidR="00F50F20" w:rsidRPr="00F50F20" w:rsidRDefault="00F50F20" w:rsidP="00200ED0">
            <w:pPr>
              <w:spacing w:after="0" w:line="360" w:lineRule="auto"/>
              <w:jc w:val="right"/>
            </w:pPr>
            <w:r w:rsidRPr="00F50F20">
              <w:t>1.500.000</w:t>
            </w:r>
          </w:p>
        </w:tc>
      </w:tr>
      <w:tr w:rsidR="00F50F20" w:rsidRPr="00F50F20" w14:paraId="7DAD5431" w14:textId="77777777">
        <w:trPr>
          <w:tblCellSpacing w:w="15" w:type="dxa"/>
        </w:trPr>
        <w:tc>
          <w:tcPr>
            <w:tcW w:w="0" w:type="auto"/>
            <w:vAlign w:val="center"/>
            <w:hideMark/>
          </w:tcPr>
          <w:p w14:paraId="0147FF10" w14:textId="77777777" w:rsidR="00F50F20" w:rsidRPr="00F50F20" w:rsidRDefault="00F50F20" w:rsidP="00F50F20">
            <w:pPr>
              <w:spacing w:after="0" w:line="360" w:lineRule="auto"/>
              <w:jc w:val="both"/>
            </w:pPr>
            <w:r w:rsidRPr="00F50F20">
              <w:t>5</w:t>
            </w:r>
          </w:p>
        </w:tc>
        <w:tc>
          <w:tcPr>
            <w:tcW w:w="0" w:type="auto"/>
            <w:vAlign w:val="center"/>
            <w:hideMark/>
          </w:tcPr>
          <w:p w14:paraId="4210CCB3" w14:textId="77777777" w:rsidR="00F50F20" w:rsidRPr="00F50F20" w:rsidRDefault="00F50F20" w:rsidP="00F50F20">
            <w:pPr>
              <w:spacing w:after="0" w:line="360" w:lineRule="auto"/>
              <w:jc w:val="both"/>
            </w:pPr>
            <w:r w:rsidRPr="00F50F20">
              <w:t>Konsumsi kegiatan sosialisasi dan pembinaan</w:t>
            </w:r>
          </w:p>
        </w:tc>
        <w:tc>
          <w:tcPr>
            <w:tcW w:w="0" w:type="auto"/>
            <w:vAlign w:val="center"/>
            <w:hideMark/>
          </w:tcPr>
          <w:p w14:paraId="1989B83C" w14:textId="77777777" w:rsidR="00F50F20" w:rsidRPr="00F50F20" w:rsidRDefault="00F50F20" w:rsidP="00F50F20">
            <w:pPr>
              <w:spacing w:after="0" w:line="360" w:lineRule="auto"/>
              <w:jc w:val="both"/>
            </w:pPr>
            <w:r w:rsidRPr="00F50F20">
              <w:t>1 paket</w:t>
            </w:r>
          </w:p>
        </w:tc>
        <w:tc>
          <w:tcPr>
            <w:tcW w:w="0" w:type="auto"/>
            <w:vAlign w:val="center"/>
            <w:hideMark/>
          </w:tcPr>
          <w:p w14:paraId="536DA67E" w14:textId="77777777" w:rsidR="00F50F20" w:rsidRPr="00F50F20" w:rsidRDefault="00F50F20" w:rsidP="00F50F20">
            <w:pPr>
              <w:spacing w:after="0" w:line="360" w:lineRule="auto"/>
              <w:jc w:val="both"/>
            </w:pPr>
            <w:r w:rsidRPr="00F50F20">
              <w:t>Paket</w:t>
            </w:r>
          </w:p>
        </w:tc>
        <w:tc>
          <w:tcPr>
            <w:tcW w:w="0" w:type="auto"/>
            <w:vAlign w:val="center"/>
            <w:hideMark/>
          </w:tcPr>
          <w:p w14:paraId="309921AA" w14:textId="73BC8A4E" w:rsidR="00F50F20" w:rsidRPr="00F50F20" w:rsidRDefault="00F50F20" w:rsidP="00200ED0">
            <w:pPr>
              <w:spacing w:after="0" w:line="360" w:lineRule="auto"/>
              <w:jc w:val="right"/>
            </w:pPr>
            <w:r w:rsidRPr="00F50F20">
              <w:t>2.</w:t>
            </w:r>
            <w:r w:rsidR="00200ED0">
              <w:t>8</w:t>
            </w:r>
            <w:r w:rsidRPr="00F50F20">
              <w:t>00.000</w:t>
            </w:r>
          </w:p>
        </w:tc>
      </w:tr>
      <w:tr w:rsidR="00F50F20" w:rsidRPr="00F50F20" w14:paraId="377D5546" w14:textId="77777777">
        <w:trPr>
          <w:tblCellSpacing w:w="15" w:type="dxa"/>
        </w:trPr>
        <w:tc>
          <w:tcPr>
            <w:tcW w:w="0" w:type="auto"/>
            <w:vAlign w:val="center"/>
            <w:hideMark/>
          </w:tcPr>
          <w:p w14:paraId="22E1B506" w14:textId="77777777" w:rsidR="00F50F20" w:rsidRPr="00F50F20" w:rsidRDefault="00F50F20" w:rsidP="00F50F20">
            <w:pPr>
              <w:spacing w:after="0" w:line="360" w:lineRule="auto"/>
              <w:jc w:val="both"/>
            </w:pPr>
          </w:p>
        </w:tc>
        <w:tc>
          <w:tcPr>
            <w:tcW w:w="0" w:type="auto"/>
            <w:vAlign w:val="center"/>
            <w:hideMark/>
          </w:tcPr>
          <w:p w14:paraId="47EA7C73" w14:textId="77777777" w:rsidR="00F50F20" w:rsidRPr="00F50F20" w:rsidRDefault="00F50F20" w:rsidP="00F50F20">
            <w:pPr>
              <w:spacing w:after="0" w:line="360" w:lineRule="auto"/>
              <w:jc w:val="both"/>
            </w:pPr>
            <w:r w:rsidRPr="00F50F20">
              <w:rPr>
                <w:b/>
                <w:bCs/>
              </w:rPr>
              <w:t>Jumlah Total</w:t>
            </w:r>
          </w:p>
        </w:tc>
        <w:tc>
          <w:tcPr>
            <w:tcW w:w="0" w:type="auto"/>
            <w:vAlign w:val="center"/>
            <w:hideMark/>
          </w:tcPr>
          <w:p w14:paraId="09B51661" w14:textId="77777777" w:rsidR="00F50F20" w:rsidRPr="00F50F20" w:rsidRDefault="00F50F20" w:rsidP="00F50F20">
            <w:pPr>
              <w:spacing w:after="0" w:line="360" w:lineRule="auto"/>
              <w:jc w:val="both"/>
            </w:pPr>
          </w:p>
        </w:tc>
        <w:tc>
          <w:tcPr>
            <w:tcW w:w="0" w:type="auto"/>
            <w:vAlign w:val="center"/>
            <w:hideMark/>
          </w:tcPr>
          <w:p w14:paraId="03284F79" w14:textId="77777777" w:rsidR="00F50F20" w:rsidRPr="00F50F20" w:rsidRDefault="00F50F20" w:rsidP="00F50F20">
            <w:pPr>
              <w:spacing w:after="0" w:line="360" w:lineRule="auto"/>
              <w:jc w:val="both"/>
            </w:pPr>
          </w:p>
        </w:tc>
        <w:tc>
          <w:tcPr>
            <w:tcW w:w="0" w:type="auto"/>
            <w:vAlign w:val="center"/>
            <w:hideMark/>
          </w:tcPr>
          <w:p w14:paraId="3C7D8C54" w14:textId="73468EF0" w:rsidR="00F50F20" w:rsidRPr="00F50F20" w:rsidRDefault="00F50F20" w:rsidP="00200ED0">
            <w:pPr>
              <w:spacing w:after="0" w:line="360" w:lineRule="auto"/>
              <w:jc w:val="right"/>
            </w:pPr>
            <w:r w:rsidRPr="00F50F20">
              <w:rPr>
                <w:b/>
                <w:bCs/>
              </w:rPr>
              <w:t>1</w:t>
            </w:r>
            <w:r w:rsidR="00200ED0">
              <w:rPr>
                <w:b/>
                <w:bCs/>
              </w:rPr>
              <w:t>3</w:t>
            </w:r>
            <w:r w:rsidRPr="00F50F20">
              <w:rPr>
                <w:b/>
                <w:bCs/>
              </w:rPr>
              <w:t>.</w:t>
            </w:r>
            <w:r w:rsidR="00200ED0">
              <w:rPr>
                <w:b/>
                <w:bCs/>
              </w:rPr>
              <w:t>8</w:t>
            </w:r>
            <w:r w:rsidRPr="00F50F20">
              <w:rPr>
                <w:b/>
                <w:bCs/>
              </w:rPr>
              <w:t>00.000</w:t>
            </w:r>
          </w:p>
        </w:tc>
      </w:tr>
    </w:tbl>
    <w:p w14:paraId="6DA7609B" w14:textId="625A4161" w:rsidR="00F50F20" w:rsidRPr="00F50F20" w:rsidRDefault="00F50F20" w:rsidP="00F50F20">
      <w:pPr>
        <w:spacing w:after="0" w:line="360" w:lineRule="auto"/>
        <w:jc w:val="both"/>
      </w:pPr>
    </w:p>
    <w:p w14:paraId="493215F1" w14:textId="77777777" w:rsidR="00F50F20" w:rsidRPr="00F50F20" w:rsidRDefault="00F50F20" w:rsidP="00F50F20">
      <w:pPr>
        <w:spacing w:after="0" w:line="360" w:lineRule="auto"/>
        <w:jc w:val="both"/>
        <w:rPr>
          <w:b/>
          <w:bCs/>
        </w:rPr>
      </w:pPr>
      <w:r w:rsidRPr="00F50F20">
        <w:rPr>
          <w:b/>
          <w:bCs/>
        </w:rPr>
        <w:t>X. RUANG LINGKUP KEGIATAN</w:t>
      </w:r>
    </w:p>
    <w:p w14:paraId="21808D4D" w14:textId="77777777" w:rsidR="00F50F20" w:rsidRPr="00F50F20" w:rsidRDefault="00F50F20" w:rsidP="00F50F20">
      <w:pPr>
        <w:spacing w:after="0" w:line="360" w:lineRule="auto"/>
        <w:jc w:val="both"/>
      </w:pPr>
      <w:r w:rsidRPr="00F50F20">
        <w:t>Ruang lingkup kegiatan meliputi:</w:t>
      </w:r>
    </w:p>
    <w:p w14:paraId="5BB99924" w14:textId="77777777" w:rsidR="00F50F20" w:rsidRPr="00F50F20" w:rsidRDefault="00F50F20" w:rsidP="00F50F20">
      <w:pPr>
        <w:numPr>
          <w:ilvl w:val="0"/>
          <w:numId w:val="13"/>
        </w:numPr>
        <w:spacing w:after="0" w:line="360" w:lineRule="auto"/>
        <w:jc w:val="both"/>
      </w:pPr>
      <w:r w:rsidRPr="00F50F20">
        <w:t>Sosialisasi wawasan kebangsaan dan ideologi Pancasila.</w:t>
      </w:r>
    </w:p>
    <w:p w14:paraId="7A34CF91" w14:textId="77777777" w:rsidR="00F50F20" w:rsidRPr="00F50F20" w:rsidRDefault="00F50F20" w:rsidP="00F50F20">
      <w:pPr>
        <w:numPr>
          <w:ilvl w:val="0"/>
          <w:numId w:val="13"/>
        </w:numPr>
        <w:spacing w:after="0" w:line="360" w:lineRule="auto"/>
        <w:jc w:val="both"/>
      </w:pPr>
      <w:r w:rsidRPr="00F50F20">
        <w:t>Pembinaan ketahanan nasional dan bela negara.</w:t>
      </w:r>
    </w:p>
    <w:p w14:paraId="570BF78B" w14:textId="77777777" w:rsidR="00F50F20" w:rsidRPr="00F50F20" w:rsidRDefault="00F50F20" w:rsidP="00F50F20">
      <w:pPr>
        <w:numPr>
          <w:ilvl w:val="0"/>
          <w:numId w:val="13"/>
        </w:numPr>
        <w:spacing w:after="0" w:line="360" w:lineRule="auto"/>
        <w:jc w:val="both"/>
      </w:pPr>
      <w:r w:rsidRPr="00F50F20">
        <w:t>Penguatan toleransi dan pelestarian Bhinneka Tunggal Ika.</w:t>
      </w:r>
    </w:p>
    <w:p w14:paraId="012471BB" w14:textId="77777777" w:rsidR="00F50F20" w:rsidRPr="00F50F20" w:rsidRDefault="00F50F20" w:rsidP="00F50F20">
      <w:pPr>
        <w:numPr>
          <w:ilvl w:val="0"/>
          <w:numId w:val="13"/>
        </w:numPr>
        <w:spacing w:after="0" w:line="360" w:lineRule="auto"/>
        <w:jc w:val="both"/>
      </w:pPr>
      <w:r w:rsidRPr="00F50F20">
        <w:t>Koordinasi lintas sektor dalam menjaga persatuan dan kesatuan masyarakat.</w:t>
      </w:r>
    </w:p>
    <w:p w14:paraId="6E2BCB6D" w14:textId="77777777" w:rsidR="00F50F20" w:rsidRPr="00F50F20" w:rsidRDefault="00F50F20" w:rsidP="00F50F20">
      <w:pPr>
        <w:numPr>
          <w:ilvl w:val="0"/>
          <w:numId w:val="13"/>
        </w:numPr>
        <w:spacing w:after="0" w:line="360" w:lineRule="auto"/>
        <w:jc w:val="both"/>
      </w:pPr>
      <w:r w:rsidRPr="00F50F20">
        <w:t>Pembinaan masyarakat dalam menjaga kondusivitas wilayah.</w:t>
      </w:r>
    </w:p>
    <w:p w14:paraId="21281328" w14:textId="77777777" w:rsidR="00F50F20" w:rsidRPr="00F50F20" w:rsidRDefault="00F50F20" w:rsidP="00F50F20">
      <w:pPr>
        <w:numPr>
          <w:ilvl w:val="0"/>
          <w:numId w:val="13"/>
        </w:numPr>
        <w:spacing w:after="0" w:line="360" w:lineRule="auto"/>
        <w:jc w:val="both"/>
      </w:pPr>
      <w:r w:rsidRPr="00F50F20">
        <w:t>Monitoring dan evaluasi pelaksanaan kegiatan.</w:t>
      </w:r>
    </w:p>
    <w:p w14:paraId="03E3A2D4" w14:textId="77777777" w:rsidR="00F50F20" w:rsidRDefault="00F50F20" w:rsidP="00F50F20">
      <w:pPr>
        <w:spacing w:after="0" w:line="360" w:lineRule="auto"/>
        <w:jc w:val="both"/>
        <w:rPr>
          <w:b/>
          <w:bCs/>
        </w:rPr>
      </w:pPr>
    </w:p>
    <w:p w14:paraId="034BAD32" w14:textId="623AC6A5" w:rsidR="00F50F20" w:rsidRPr="00F50F20" w:rsidRDefault="00F50F20" w:rsidP="00F50F20">
      <w:pPr>
        <w:spacing w:after="0" w:line="360" w:lineRule="auto"/>
        <w:jc w:val="both"/>
        <w:rPr>
          <w:b/>
          <w:bCs/>
        </w:rPr>
      </w:pPr>
      <w:r w:rsidRPr="00F50F20">
        <w:rPr>
          <w:b/>
          <w:bCs/>
        </w:rPr>
        <w:t>XI. METODE PELAKSANAAN</w:t>
      </w:r>
    </w:p>
    <w:p w14:paraId="09400433" w14:textId="77777777" w:rsidR="00F50F20" w:rsidRPr="00F50F20" w:rsidRDefault="00F50F20" w:rsidP="00F50F20">
      <w:pPr>
        <w:spacing w:after="0" w:line="360" w:lineRule="auto"/>
        <w:jc w:val="both"/>
      </w:pPr>
      <w:r w:rsidRPr="00F50F20">
        <w:t>Pelaksanaan kegiatan dilakukan melalui:</w:t>
      </w:r>
    </w:p>
    <w:p w14:paraId="77EDD25F" w14:textId="77777777" w:rsidR="00F50F20" w:rsidRPr="00F50F20" w:rsidRDefault="00F50F20" w:rsidP="00F50F20">
      <w:pPr>
        <w:numPr>
          <w:ilvl w:val="0"/>
          <w:numId w:val="14"/>
        </w:numPr>
        <w:spacing w:after="0" w:line="360" w:lineRule="auto"/>
        <w:jc w:val="both"/>
      </w:pPr>
      <w:r w:rsidRPr="00F50F20">
        <w:t>Sosialisasi dan penyuluhan kepada masyarakat.</w:t>
      </w:r>
    </w:p>
    <w:p w14:paraId="79AC8008" w14:textId="77777777" w:rsidR="00F50F20" w:rsidRPr="00F50F20" w:rsidRDefault="00F50F20" w:rsidP="00F50F20">
      <w:pPr>
        <w:numPr>
          <w:ilvl w:val="0"/>
          <w:numId w:val="14"/>
        </w:numPr>
        <w:spacing w:after="0" w:line="360" w:lineRule="auto"/>
        <w:jc w:val="both"/>
      </w:pPr>
      <w:r w:rsidRPr="00F50F20">
        <w:t>Diskusi dan forum pembinaan wawasan kebangsaan.</w:t>
      </w:r>
    </w:p>
    <w:p w14:paraId="69B8BBCC" w14:textId="77777777" w:rsidR="00F50F20" w:rsidRPr="00F50F20" w:rsidRDefault="00F50F20" w:rsidP="00F50F20">
      <w:pPr>
        <w:numPr>
          <w:ilvl w:val="0"/>
          <w:numId w:val="14"/>
        </w:numPr>
        <w:spacing w:after="0" w:line="360" w:lineRule="auto"/>
        <w:jc w:val="both"/>
      </w:pPr>
      <w:r w:rsidRPr="00F50F20">
        <w:lastRenderedPageBreak/>
        <w:t>Koordinasi lintas sektor dan tokoh masyarakat.</w:t>
      </w:r>
    </w:p>
    <w:p w14:paraId="6F097BEA" w14:textId="77777777" w:rsidR="00F50F20" w:rsidRPr="00F50F20" w:rsidRDefault="00F50F20" w:rsidP="00F50F20">
      <w:pPr>
        <w:numPr>
          <w:ilvl w:val="0"/>
          <w:numId w:val="14"/>
        </w:numPr>
        <w:spacing w:after="0" w:line="360" w:lineRule="auto"/>
        <w:jc w:val="both"/>
      </w:pPr>
      <w:r w:rsidRPr="00F50F20">
        <w:t>Pembinaan kepada generasi muda dan organisasi masyarakat.</w:t>
      </w:r>
    </w:p>
    <w:p w14:paraId="59E3B50B" w14:textId="77777777" w:rsidR="00F50F20" w:rsidRPr="00F50F20" w:rsidRDefault="00F50F20" w:rsidP="00F50F20">
      <w:pPr>
        <w:numPr>
          <w:ilvl w:val="0"/>
          <w:numId w:val="14"/>
        </w:numPr>
        <w:spacing w:after="0" w:line="360" w:lineRule="auto"/>
        <w:jc w:val="both"/>
      </w:pPr>
      <w:r w:rsidRPr="00F50F20">
        <w:t>Monitoring dan evaluasi kegiatan.</w:t>
      </w:r>
    </w:p>
    <w:p w14:paraId="0FA55CB6" w14:textId="77777777" w:rsidR="00F50F20" w:rsidRPr="00F50F20" w:rsidRDefault="00F50F20" w:rsidP="00F50F20">
      <w:pPr>
        <w:numPr>
          <w:ilvl w:val="0"/>
          <w:numId w:val="14"/>
        </w:numPr>
        <w:spacing w:after="0" w:line="360" w:lineRule="auto"/>
        <w:jc w:val="both"/>
      </w:pPr>
      <w:r w:rsidRPr="00F50F20">
        <w:t>Penyusunan laporan kegiatan.</w:t>
      </w:r>
    </w:p>
    <w:p w14:paraId="55E2734E" w14:textId="4EEA4E4B" w:rsidR="00F50F20" w:rsidRPr="00F50F20" w:rsidRDefault="00F50F20" w:rsidP="00F50F20">
      <w:pPr>
        <w:spacing w:after="0" w:line="360" w:lineRule="auto"/>
        <w:jc w:val="both"/>
      </w:pPr>
    </w:p>
    <w:p w14:paraId="6B6E5239" w14:textId="77777777" w:rsidR="00F50F20" w:rsidRPr="00F50F20" w:rsidRDefault="00F50F20" w:rsidP="00F50F20">
      <w:pPr>
        <w:spacing w:after="0" w:line="360" w:lineRule="auto"/>
        <w:jc w:val="both"/>
        <w:rPr>
          <w:b/>
          <w:bCs/>
        </w:rPr>
      </w:pPr>
      <w:r w:rsidRPr="00F50F20">
        <w:rPr>
          <w:b/>
          <w:bCs/>
        </w:rPr>
        <w:t>XII. JADWAL PELAKSANAAN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2605"/>
        <w:gridCol w:w="2578"/>
      </w:tblGrid>
      <w:tr w:rsidR="00F50F20" w:rsidRPr="00F50F20" w14:paraId="08F98D9C" w14:textId="77777777">
        <w:trPr>
          <w:tblHeader/>
          <w:tblCellSpacing w:w="15" w:type="dxa"/>
        </w:trPr>
        <w:tc>
          <w:tcPr>
            <w:tcW w:w="0" w:type="auto"/>
            <w:vAlign w:val="center"/>
            <w:hideMark/>
          </w:tcPr>
          <w:p w14:paraId="02553B37" w14:textId="77777777" w:rsidR="00F50F20" w:rsidRPr="00F50F20" w:rsidRDefault="00F50F20" w:rsidP="00F50F20">
            <w:pPr>
              <w:spacing w:after="0" w:line="360" w:lineRule="auto"/>
              <w:jc w:val="both"/>
              <w:rPr>
                <w:b/>
                <w:bCs/>
              </w:rPr>
            </w:pPr>
            <w:r w:rsidRPr="00F50F20">
              <w:rPr>
                <w:b/>
                <w:bCs/>
              </w:rPr>
              <w:t>No</w:t>
            </w:r>
          </w:p>
        </w:tc>
        <w:tc>
          <w:tcPr>
            <w:tcW w:w="0" w:type="auto"/>
            <w:vAlign w:val="center"/>
            <w:hideMark/>
          </w:tcPr>
          <w:p w14:paraId="1ACD4CAE" w14:textId="77777777" w:rsidR="00F50F20" w:rsidRPr="00F50F20" w:rsidRDefault="00F50F20" w:rsidP="00F50F20">
            <w:pPr>
              <w:spacing w:after="0" w:line="360" w:lineRule="auto"/>
              <w:jc w:val="both"/>
              <w:rPr>
                <w:b/>
                <w:bCs/>
              </w:rPr>
            </w:pPr>
            <w:r w:rsidRPr="00F50F20">
              <w:rPr>
                <w:b/>
                <w:bCs/>
              </w:rPr>
              <w:t>Tahapan Kegiatan</w:t>
            </w:r>
          </w:p>
        </w:tc>
        <w:tc>
          <w:tcPr>
            <w:tcW w:w="0" w:type="auto"/>
            <w:vAlign w:val="center"/>
            <w:hideMark/>
          </w:tcPr>
          <w:p w14:paraId="51035C52" w14:textId="77777777" w:rsidR="00F50F20" w:rsidRPr="00F50F20" w:rsidRDefault="00F50F20" w:rsidP="00F50F20">
            <w:pPr>
              <w:spacing w:after="0" w:line="360" w:lineRule="auto"/>
              <w:jc w:val="both"/>
              <w:rPr>
                <w:b/>
                <w:bCs/>
              </w:rPr>
            </w:pPr>
            <w:r w:rsidRPr="00F50F20">
              <w:rPr>
                <w:b/>
                <w:bCs/>
              </w:rPr>
              <w:t>Waktu Pelaksanaan</w:t>
            </w:r>
          </w:p>
        </w:tc>
      </w:tr>
      <w:tr w:rsidR="00F50F20" w:rsidRPr="00F50F20" w14:paraId="0685A12E" w14:textId="77777777">
        <w:trPr>
          <w:tblCellSpacing w:w="15" w:type="dxa"/>
        </w:trPr>
        <w:tc>
          <w:tcPr>
            <w:tcW w:w="0" w:type="auto"/>
            <w:vAlign w:val="center"/>
            <w:hideMark/>
          </w:tcPr>
          <w:p w14:paraId="68BA48A6" w14:textId="77777777" w:rsidR="00F50F20" w:rsidRPr="00F50F20" w:rsidRDefault="00F50F20" w:rsidP="00F50F20">
            <w:pPr>
              <w:spacing w:after="0" w:line="360" w:lineRule="auto"/>
              <w:jc w:val="both"/>
            </w:pPr>
            <w:r w:rsidRPr="00F50F20">
              <w:t>1</w:t>
            </w:r>
          </w:p>
        </w:tc>
        <w:tc>
          <w:tcPr>
            <w:tcW w:w="0" w:type="auto"/>
            <w:vAlign w:val="center"/>
            <w:hideMark/>
          </w:tcPr>
          <w:p w14:paraId="4D82043C" w14:textId="77777777" w:rsidR="00F50F20" w:rsidRPr="00F50F20" w:rsidRDefault="00F50F20" w:rsidP="00F50F20">
            <w:pPr>
              <w:spacing w:after="0" w:line="360" w:lineRule="auto"/>
              <w:jc w:val="both"/>
            </w:pPr>
            <w:r w:rsidRPr="00F50F20">
              <w:t>Persiapan kegiatan</w:t>
            </w:r>
          </w:p>
        </w:tc>
        <w:tc>
          <w:tcPr>
            <w:tcW w:w="0" w:type="auto"/>
            <w:vAlign w:val="center"/>
            <w:hideMark/>
          </w:tcPr>
          <w:p w14:paraId="0FE95C46" w14:textId="77777777" w:rsidR="00F50F20" w:rsidRPr="00F50F20" w:rsidRDefault="00F50F20" w:rsidP="00F50F20">
            <w:pPr>
              <w:spacing w:after="0" w:line="360" w:lineRule="auto"/>
              <w:jc w:val="both"/>
            </w:pPr>
            <w:r w:rsidRPr="00F50F20">
              <w:t>Januari 2025</w:t>
            </w:r>
          </w:p>
        </w:tc>
      </w:tr>
      <w:tr w:rsidR="00F50F20" w:rsidRPr="00F50F20" w14:paraId="005AB424" w14:textId="77777777">
        <w:trPr>
          <w:tblCellSpacing w:w="15" w:type="dxa"/>
        </w:trPr>
        <w:tc>
          <w:tcPr>
            <w:tcW w:w="0" w:type="auto"/>
            <w:vAlign w:val="center"/>
            <w:hideMark/>
          </w:tcPr>
          <w:p w14:paraId="4F851A95" w14:textId="77777777" w:rsidR="00F50F20" w:rsidRPr="00F50F20" w:rsidRDefault="00F50F20" w:rsidP="00F50F20">
            <w:pPr>
              <w:spacing w:after="0" w:line="360" w:lineRule="auto"/>
              <w:jc w:val="both"/>
            </w:pPr>
            <w:r w:rsidRPr="00F50F20">
              <w:t>2</w:t>
            </w:r>
          </w:p>
        </w:tc>
        <w:tc>
          <w:tcPr>
            <w:tcW w:w="0" w:type="auto"/>
            <w:vAlign w:val="center"/>
            <w:hideMark/>
          </w:tcPr>
          <w:p w14:paraId="40599ACC" w14:textId="77777777" w:rsidR="00F50F20" w:rsidRPr="00F50F20" w:rsidRDefault="00F50F20" w:rsidP="00F50F20">
            <w:pPr>
              <w:spacing w:after="0" w:line="360" w:lineRule="auto"/>
              <w:jc w:val="both"/>
            </w:pPr>
            <w:r w:rsidRPr="00F50F20">
              <w:t>Sosialisasi dan pembinaan</w:t>
            </w:r>
          </w:p>
        </w:tc>
        <w:tc>
          <w:tcPr>
            <w:tcW w:w="0" w:type="auto"/>
            <w:vAlign w:val="center"/>
            <w:hideMark/>
          </w:tcPr>
          <w:p w14:paraId="489467B0" w14:textId="77777777" w:rsidR="00F50F20" w:rsidRPr="00F50F20" w:rsidRDefault="00F50F20" w:rsidP="00F50F20">
            <w:pPr>
              <w:spacing w:after="0" w:line="360" w:lineRule="auto"/>
              <w:jc w:val="both"/>
            </w:pPr>
            <w:r w:rsidRPr="00F50F20">
              <w:t>Februari–November 2025</w:t>
            </w:r>
          </w:p>
        </w:tc>
      </w:tr>
      <w:tr w:rsidR="00F50F20" w:rsidRPr="00F50F20" w14:paraId="57F543FA" w14:textId="77777777">
        <w:trPr>
          <w:tblCellSpacing w:w="15" w:type="dxa"/>
        </w:trPr>
        <w:tc>
          <w:tcPr>
            <w:tcW w:w="0" w:type="auto"/>
            <w:vAlign w:val="center"/>
            <w:hideMark/>
          </w:tcPr>
          <w:p w14:paraId="32BD7D74" w14:textId="77777777" w:rsidR="00F50F20" w:rsidRPr="00F50F20" w:rsidRDefault="00F50F20" w:rsidP="00F50F20">
            <w:pPr>
              <w:spacing w:after="0" w:line="360" w:lineRule="auto"/>
              <w:jc w:val="both"/>
            </w:pPr>
            <w:r w:rsidRPr="00F50F20">
              <w:t>3</w:t>
            </w:r>
          </w:p>
        </w:tc>
        <w:tc>
          <w:tcPr>
            <w:tcW w:w="0" w:type="auto"/>
            <w:vAlign w:val="center"/>
            <w:hideMark/>
          </w:tcPr>
          <w:p w14:paraId="2A82A3B5" w14:textId="77777777" w:rsidR="00F50F20" w:rsidRPr="00F50F20" w:rsidRDefault="00F50F20" w:rsidP="00F50F20">
            <w:pPr>
              <w:spacing w:after="0" w:line="360" w:lineRule="auto"/>
              <w:jc w:val="both"/>
            </w:pPr>
            <w:r w:rsidRPr="00F50F20">
              <w:t>Koordinasi lintas sektor</w:t>
            </w:r>
          </w:p>
        </w:tc>
        <w:tc>
          <w:tcPr>
            <w:tcW w:w="0" w:type="auto"/>
            <w:vAlign w:val="center"/>
            <w:hideMark/>
          </w:tcPr>
          <w:p w14:paraId="70CF3370" w14:textId="77777777" w:rsidR="00F50F20" w:rsidRPr="00F50F20" w:rsidRDefault="00F50F20" w:rsidP="00F50F20">
            <w:pPr>
              <w:spacing w:after="0" w:line="360" w:lineRule="auto"/>
              <w:jc w:val="both"/>
            </w:pPr>
            <w:r w:rsidRPr="00F50F20">
              <w:t>Triwulan I–IV</w:t>
            </w:r>
          </w:p>
        </w:tc>
      </w:tr>
      <w:tr w:rsidR="00F50F20" w:rsidRPr="00F50F20" w14:paraId="535F3FE9" w14:textId="77777777">
        <w:trPr>
          <w:tblCellSpacing w:w="15" w:type="dxa"/>
        </w:trPr>
        <w:tc>
          <w:tcPr>
            <w:tcW w:w="0" w:type="auto"/>
            <w:vAlign w:val="center"/>
            <w:hideMark/>
          </w:tcPr>
          <w:p w14:paraId="773DA40F" w14:textId="77777777" w:rsidR="00F50F20" w:rsidRPr="00F50F20" w:rsidRDefault="00F50F20" w:rsidP="00F50F20">
            <w:pPr>
              <w:spacing w:after="0" w:line="360" w:lineRule="auto"/>
              <w:jc w:val="both"/>
            </w:pPr>
            <w:r w:rsidRPr="00F50F20">
              <w:t>4</w:t>
            </w:r>
          </w:p>
        </w:tc>
        <w:tc>
          <w:tcPr>
            <w:tcW w:w="0" w:type="auto"/>
            <w:vAlign w:val="center"/>
            <w:hideMark/>
          </w:tcPr>
          <w:p w14:paraId="12CBD647" w14:textId="77777777" w:rsidR="00F50F20" w:rsidRPr="00F50F20" w:rsidRDefault="00F50F20" w:rsidP="00F50F20">
            <w:pPr>
              <w:spacing w:after="0" w:line="360" w:lineRule="auto"/>
              <w:jc w:val="both"/>
            </w:pPr>
            <w:r w:rsidRPr="00F50F20">
              <w:t>Monitoring dan evaluasi</w:t>
            </w:r>
          </w:p>
        </w:tc>
        <w:tc>
          <w:tcPr>
            <w:tcW w:w="0" w:type="auto"/>
            <w:vAlign w:val="center"/>
            <w:hideMark/>
          </w:tcPr>
          <w:p w14:paraId="30E81AF7" w14:textId="77777777" w:rsidR="00F50F20" w:rsidRPr="00F50F20" w:rsidRDefault="00F50F20" w:rsidP="00F50F20">
            <w:pPr>
              <w:spacing w:after="0" w:line="360" w:lineRule="auto"/>
              <w:jc w:val="both"/>
            </w:pPr>
            <w:r w:rsidRPr="00F50F20">
              <w:t>Triwulan I–IV</w:t>
            </w:r>
          </w:p>
        </w:tc>
      </w:tr>
      <w:tr w:rsidR="00F50F20" w:rsidRPr="00F50F20" w14:paraId="0C182EC7" w14:textId="77777777">
        <w:trPr>
          <w:tblCellSpacing w:w="15" w:type="dxa"/>
        </w:trPr>
        <w:tc>
          <w:tcPr>
            <w:tcW w:w="0" w:type="auto"/>
            <w:vAlign w:val="center"/>
            <w:hideMark/>
          </w:tcPr>
          <w:p w14:paraId="0823A0BE" w14:textId="77777777" w:rsidR="00F50F20" w:rsidRPr="00F50F20" w:rsidRDefault="00F50F20" w:rsidP="00F50F20">
            <w:pPr>
              <w:spacing w:after="0" w:line="360" w:lineRule="auto"/>
              <w:jc w:val="both"/>
            </w:pPr>
            <w:r w:rsidRPr="00F50F20">
              <w:t>5</w:t>
            </w:r>
          </w:p>
        </w:tc>
        <w:tc>
          <w:tcPr>
            <w:tcW w:w="0" w:type="auto"/>
            <w:vAlign w:val="center"/>
            <w:hideMark/>
          </w:tcPr>
          <w:p w14:paraId="59DA5D5B" w14:textId="77777777" w:rsidR="00F50F20" w:rsidRPr="00F50F20" w:rsidRDefault="00F50F20" w:rsidP="00F50F20">
            <w:pPr>
              <w:spacing w:after="0" w:line="360" w:lineRule="auto"/>
              <w:jc w:val="both"/>
            </w:pPr>
            <w:r w:rsidRPr="00F50F20">
              <w:t>Penyusunan laporan akhir</w:t>
            </w:r>
          </w:p>
        </w:tc>
        <w:tc>
          <w:tcPr>
            <w:tcW w:w="0" w:type="auto"/>
            <w:vAlign w:val="center"/>
            <w:hideMark/>
          </w:tcPr>
          <w:p w14:paraId="293C5F13" w14:textId="77777777" w:rsidR="00F50F20" w:rsidRPr="00F50F20" w:rsidRDefault="00F50F20" w:rsidP="00F50F20">
            <w:pPr>
              <w:spacing w:after="0" w:line="360" w:lineRule="auto"/>
              <w:jc w:val="both"/>
            </w:pPr>
            <w:r w:rsidRPr="00F50F20">
              <w:t>Desember 2025</w:t>
            </w:r>
          </w:p>
        </w:tc>
      </w:tr>
    </w:tbl>
    <w:p w14:paraId="16C737BA" w14:textId="0DCA84B1" w:rsidR="00F50F20" w:rsidRPr="00F50F20" w:rsidRDefault="00F50F20" w:rsidP="00F50F20">
      <w:pPr>
        <w:spacing w:after="0" w:line="360" w:lineRule="auto"/>
        <w:jc w:val="both"/>
      </w:pPr>
    </w:p>
    <w:p w14:paraId="73B18D38" w14:textId="77777777" w:rsidR="00F50F20" w:rsidRPr="00F50F20" w:rsidRDefault="00F50F20" w:rsidP="00F50F20">
      <w:pPr>
        <w:spacing w:after="0" w:line="360" w:lineRule="auto"/>
        <w:jc w:val="both"/>
        <w:rPr>
          <w:b/>
          <w:bCs/>
        </w:rPr>
      </w:pPr>
      <w:r w:rsidRPr="00F50F20">
        <w:rPr>
          <w:b/>
          <w:bCs/>
        </w:rPr>
        <w:t>XIII. OUTPUT DAN OUTCOME</w:t>
      </w:r>
    </w:p>
    <w:p w14:paraId="7D839573" w14:textId="77777777" w:rsidR="00F50F20" w:rsidRPr="00F50F20" w:rsidRDefault="00F50F20" w:rsidP="00F50F20">
      <w:pPr>
        <w:spacing w:after="0" w:line="360" w:lineRule="auto"/>
        <w:jc w:val="both"/>
        <w:rPr>
          <w:b/>
          <w:bCs/>
        </w:rPr>
      </w:pPr>
      <w:r w:rsidRPr="00F50F20">
        <w:rPr>
          <w:b/>
          <w:bCs/>
        </w:rPr>
        <w:t>Output</w:t>
      </w:r>
    </w:p>
    <w:p w14:paraId="3C096393" w14:textId="77777777" w:rsidR="00F50F20" w:rsidRPr="00F50F20" w:rsidRDefault="00F50F20" w:rsidP="00F50F20">
      <w:pPr>
        <w:numPr>
          <w:ilvl w:val="0"/>
          <w:numId w:val="15"/>
        </w:numPr>
        <w:spacing w:after="0" w:line="360" w:lineRule="auto"/>
        <w:jc w:val="both"/>
      </w:pPr>
      <w:r w:rsidRPr="00F50F20">
        <w:t>Terlaksananya kegiatan pembinaan wawasan kebangsaan.</w:t>
      </w:r>
    </w:p>
    <w:p w14:paraId="4F3DCF8D" w14:textId="77777777" w:rsidR="00F50F20" w:rsidRPr="00F50F20" w:rsidRDefault="00F50F20" w:rsidP="00F50F20">
      <w:pPr>
        <w:numPr>
          <w:ilvl w:val="0"/>
          <w:numId w:val="15"/>
        </w:numPr>
        <w:spacing w:after="0" w:line="360" w:lineRule="auto"/>
        <w:jc w:val="both"/>
      </w:pPr>
      <w:r w:rsidRPr="00F50F20">
        <w:t>Terlaksananya sosialisasi nilai-nilai Pancasila dan UUD 1945.</w:t>
      </w:r>
    </w:p>
    <w:p w14:paraId="11502333" w14:textId="77777777" w:rsidR="00F50F20" w:rsidRPr="00F50F20" w:rsidRDefault="00F50F20" w:rsidP="00F50F20">
      <w:pPr>
        <w:numPr>
          <w:ilvl w:val="0"/>
          <w:numId w:val="15"/>
        </w:numPr>
        <w:spacing w:after="0" w:line="360" w:lineRule="auto"/>
        <w:jc w:val="both"/>
      </w:pPr>
      <w:r w:rsidRPr="00F50F20">
        <w:t>Terlaksananya koordinasi lintas sektor dalam menjaga persatuan masyarakat.</w:t>
      </w:r>
    </w:p>
    <w:p w14:paraId="4A63203C" w14:textId="77777777" w:rsidR="00F50F20" w:rsidRPr="00F50F20" w:rsidRDefault="00F50F20" w:rsidP="00F50F20">
      <w:pPr>
        <w:numPr>
          <w:ilvl w:val="0"/>
          <w:numId w:val="15"/>
        </w:numPr>
        <w:spacing w:after="0" w:line="360" w:lineRule="auto"/>
        <w:jc w:val="both"/>
      </w:pPr>
      <w:r w:rsidRPr="00F50F20">
        <w:t>Tersusunnya laporan pelaksanaan kegiatan.</w:t>
      </w:r>
    </w:p>
    <w:p w14:paraId="57D88D4A" w14:textId="77777777" w:rsidR="00F50F20" w:rsidRPr="00F50F20" w:rsidRDefault="00F50F20" w:rsidP="00F50F20">
      <w:pPr>
        <w:spacing w:after="0" w:line="360" w:lineRule="auto"/>
        <w:jc w:val="both"/>
        <w:rPr>
          <w:b/>
          <w:bCs/>
        </w:rPr>
      </w:pPr>
      <w:r w:rsidRPr="00F50F20">
        <w:rPr>
          <w:b/>
          <w:bCs/>
        </w:rPr>
        <w:t>Outcome</w:t>
      </w:r>
    </w:p>
    <w:p w14:paraId="29B13483" w14:textId="77777777" w:rsidR="00F50F20" w:rsidRPr="00F50F20" w:rsidRDefault="00F50F20" w:rsidP="00F50F20">
      <w:pPr>
        <w:spacing w:after="0" w:line="360" w:lineRule="auto"/>
        <w:jc w:val="both"/>
      </w:pPr>
      <w:r w:rsidRPr="00F50F20">
        <w:t>Meningkatnya pemahaman masyarakat terhadap wawasan kebangsaan, pengamalan nilai-nilai Pancasila, serta meningkatnya persatuan, kesatuan, dan ketahanan sosial masyarakat di wilayah Kecamatan Gunem.</w:t>
      </w:r>
    </w:p>
    <w:p w14:paraId="0E385D42" w14:textId="2D512DEE" w:rsidR="00F50F20" w:rsidRPr="00F50F20" w:rsidRDefault="00F50F20" w:rsidP="00F50F20">
      <w:pPr>
        <w:spacing w:after="0" w:line="360" w:lineRule="auto"/>
        <w:jc w:val="both"/>
      </w:pPr>
    </w:p>
    <w:p w14:paraId="40633CE7" w14:textId="77777777" w:rsidR="00F50F20" w:rsidRDefault="00F50F20" w:rsidP="00F50F20">
      <w:pPr>
        <w:spacing w:after="0" w:line="360" w:lineRule="auto"/>
        <w:jc w:val="both"/>
        <w:rPr>
          <w:b/>
          <w:bCs/>
        </w:rPr>
      </w:pPr>
    </w:p>
    <w:p w14:paraId="1AA76DE7" w14:textId="77777777" w:rsidR="00F50F20" w:rsidRDefault="00F50F20" w:rsidP="00F50F20">
      <w:pPr>
        <w:spacing w:after="0" w:line="360" w:lineRule="auto"/>
        <w:jc w:val="both"/>
        <w:rPr>
          <w:b/>
          <w:bCs/>
        </w:rPr>
      </w:pPr>
    </w:p>
    <w:p w14:paraId="607EB0FD" w14:textId="77777777" w:rsidR="00F50F20" w:rsidRDefault="00F50F20" w:rsidP="00F50F20">
      <w:pPr>
        <w:spacing w:after="0" w:line="360" w:lineRule="auto"/>
        <w:jc w:val="both"/>
        <w:rPr>
          <w:b/>
          <w:bCs/>
        </w:rPr>
      </w:pPr>
    </w:p>
    <w:p w14:paraId="17C736C6" w14:textId="77777777" w:rsidR="00200ED0" w:rsidRDefault="00200ED0" w:rsidP="00F50F20">
      <w:pPr>
        <w:spacing w:after="0" w:line="360" w:lineRule="auto"/>
        <w:jc w:val="both"/>
        <w:rPr>
          <w:b/>
          <w:bCs/>
        </w:rPr>
      </w:pPr>
    </w:p>
    <w:p w14:paraId="4B2A58BB" w14:textId="77777777" w:rsidR="00200ED0" w:rsidRDefault="00200ED0" w:rsidP="00F50F20">
      <w:pPr>
        <w:spacing w:after="0" w:line="360" w:lineRule="auto"/>
        <w:jc w:val="both"/>
        <w:rPr>
          <w:b/>
          <w:bCs/>
        </w:rPr>
      </w:pPr>
    </w:p>
    <w:p w14:paraId="788B61A7" w14:textId="77777777" w:rsidR="00200ED0" w:rsidRDefault="00200ED0" w:rsidP="00F50F20">
      <w:pPr>
        <w:spacing w:after="0" w:line="360" w:lineRule="auto"/>
        <w:jc w:val="both"/>
        <w:rPr>
          <w:b/>
          <w:bCs/>
        </w:rPr>
      </w:pPr>
    </w:p>
    <w:p w14:paraId="051A345A" w14:textId="77777777" w:rsidR="00200ED0" w:rsidRDefault="00200ED0" w:rsidP="00F50F20">
      <w:pPr>
        <w:spacing w:after="0" w:line="360" w:lineRule="auto"/>
        <w:jc w:val="both"/>
        <w:rPr>
          <w:b/>
          <w:bCs/>
        </w:rPr>
      </w:pPr>
    </w:p>
    <w:p w14:paraId="235E7463" w14:textId="2430000D" w:rsidR="00F50F20" w:rsidRPr="00F50F20" w:rsidRDefault="00F50F20" w:rsidP="00F50F20">
      <w:pPr>
        <w:spacing w:after="0" w:line="360" w:lineRule="auto"/>
        <w:jc w:val="both"/>
        <w:rPr>
          <w:b/>
          <w:bCs/>
        </w:rPr>
      </w:pPr>
      <w:r w:rsidRPr="00F50F20">
        <w:rPr>
          <w:b/>
          <w:bCs/>
        </w:rPr>
        <w:lastRenderedPageBreak/>
        <w:t>XIV. PENUTUP</w:t>
      </w:r>
    </w:p>
    <w:p w14:paraId="7042259D" w14:textId="7956E898" w:rsidR="00F50F20" w:rsidRPr="004C7B1F" w:rsidRDefault="00F50F20" w:rsidP="00F50F20">
      <w:pPr>
        <w:spacing w:after="0" w:line="360" w:lineRule="auto"/>
        <w:jc w:val="both"/>
      </w:pPr>
      <w:r w:rsidRPr="00F50F20">
        <w:t>Demikian Kerangka Acuan Kegiatan (KAK) ini disusun sebagai pedoman pelaksanaan Sub Kegiatan Pembinaan Wawasan Kebangsaan dan Ketahanan Nasional Tahun Anggaran 2025 agar pelaksanaan kegiatan dapat berjalan efektif, efisien, tertib administrasi, dan sesuai ketentuan peraturan perundang-undangan yang berlaku.</w:t>
      </w:r>
    </w:p>
    <w:p w14:paraId="34A9E954" w14:textId="64538437" w:rsidR="00F50F20" w:rsidRDefault="00F50F20" w:rsidP="00F50F20">
      <w:pPr>
        <w:spacing w:after="0" w:line="360" w:lineRule="auto"/>
        <w:jc w:val="right"/>
        <w:rPr>
          <w:b/>
          <w:bCs/>
        </w:rPr>
      </w:pPr>
      <w:r>
        <w:rPr>
          <w:b/>
          <w:bCs/>
        </w:rPr>
        <w:t xml:space="preserve">Rembang, </w:t>
      </w:r>
      <w:r w:rsidR="00200ED0">
        <w:rPr>
          <w:b/>
          <w:bCs/>
        </w:rPr>
        <w:t xml:space="preserve">   Agustus 2025</w:t>
      </w:r>
    </w:p>
    <w:p w14:paraId="75690791" w14:textId="77777777" w:rsidR="00F50F20" w:rsidRPr="00D33A92" w:rsidRDefault="00F50F20" w:rsidP="00F50F20">
      <w:pPr>
        <w:spacing w:after="0" w:line="360" w:lineRule="auto"/>
        <w:jc w:val="both"/>
        <w:rPr>
          <w:b/>
          <w:bCs/>
        </w:rPr>
      </w:pPr>
      <w:r>
        <w:rPr>
          <w:noProof/>
        </w:rPr>
        <w:drawing>
          <wp:anchor distT="0" distB="0" distL="114300" distR="114300" simplePos="0" relativeHeight="251660288" behindDoc="0" locked="0" layoutInCell="1" allowOverlap="1" wp14:anchorId="472E3ED5" wp14:editId="542D502A">
            <wp:simplePos x="0" y="0"/>
            <wp:positionH relativeFrom="column">
              <wp:posOffset>-323850</wp:posOffset>
            </wp:positionH>
            <wp:positionV relativeFrom="paragraph">
              <wp:posOffset>205740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3A92">
        <w:rPr>
          <w:b/>
          <w:bCs/>
        </w:rPr>
        <w:t>Mengetahui,</w:t>
      </w:r>
    </w:p>
    <w:p w14:paraId="59542D86" w14:textId="77777777" w:rsidR="00F50F20" w:rsidRDefault="00F50F20" w:rsidP="00F50F20">
      <w:pPr>
        <w:spacing w:after="0" w:line="360" w:lineRule="auto"/>
        <w:jc w:val="both"/>
      </w:pPr>
      <w:r>
        <w:rPr>
          <w:b/>
          <w:bCs/>
        </w:rPr>
        <w:t xml:space="preserve"> </w:t>
      </w:r>
    </w:p>
    <w:p w14:paraId="0D636498" w14:textId="77777777" w:rsidR="00F50F20" w:rsidRDefault="00F50F20" w:rsidP="00F50F20">
      <w:pPr>
        <w:spacing w:after="0" w:line="360" w:lineRule="auto"/>
        <w:jc w:val="both"/>
      </w:pPr>
    </w:p>
    <w:p w14:paraId="3916D8D0" w14:textId="77777777" w:rsidR="00F50F20" w:rsidRDefault="00F50F20" w:rsidP="00F50F20"/>
    <w:p w14:paraId="3C8862E1" w14:textId="77777777" w:rsidR="00F50F20" w:rsidRDefault="00F50F20" w:rsidP="00F50F20"/>
    <w:p w14:paraId="00D8FC5D" w14:textId="77777777" w:rsidR="00184D0C" w:rsidRDefault="00184D0C"/>
    <w:sectPr w:rsidR="00184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C4D"/>
    <w:multiLevelType w:val="multilevel"/>
    <w:tmpl w:val="2586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92CC4"/>
    <w:multiLevelType w:val="multilevel"/>
    <w:tmpl w:val="1BB09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4D2CEA"/>
    <w:multiLevelType w:val="multilevel"/>
    <w:tmpl w:val="8F7E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500D67"/>
    <w:multiLevelType w:val="multilevel"/>
    <w:tmpl w:val="A20A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F93D9E"/>
    <w:multiLevelType w:val="multilevel"/>
    <w:tmpl w:val="53D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0B5641"/>
    <w:multiLevelType w:val="multilevel"/>
    <w:tmpl w:val="93440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E113BD"/>
    <w:multiLevelType w:val="multilevel"/>
    <w:tmpl w:val="F0EC4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D2024C"/>
    <w:multiLevelType w:val="multilevel"/>
    <w:tmpl w:val="BE98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92462F"/>
    <w:multiLevelType w:val="multilevel"/>
    <w:tmpl w:val="698CB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2C536E"/>
    <w:multiLevelType w:val="multilevel"/>
    <w:tmpl w:val="E3027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AB4DD9"/>
    <w:multiLevelType w:val="multilevel"/>
    <w:tmpl w:val="94002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007DF4"/>
    <w:multiLevelType w:val="multilevel"/>
    <w:tmpl w:val="9D1A9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BB7475"/>
    <w:multiLevelType w:val="multilevel"/>
    <w:tmpl w:val="EC4EE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FC472D"/>
    <w:multiLevelType w:val="multilevel"/>
    <w:tmpl w:val="96B8B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737F44"/>
    <w:multiLevelType w:val="multilevel"/>
    <w:tmpl w:val="3180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2727543">
    <w:abstractNumId w:val="12"/>
  </w:num>
  <w:num w:numId="2" w16cid:durableId="88234660">
    <w:abstractNumId w:val="9"/>
  </w:num>
  <w:num w:numId="3" w16cid:durableId="250087630">
    <w:abstractNumId w:val="4"/>
  </w:num>
  <w:num w:numId="4" w16cid:durableId="2136751520">
    <w:abstractNumId w:val="14"/>
  </w:num>
  <w:num w:numId="5" w16cid:durableId="642272865">
    <w:abstractNumId w:val="11"/>
  </w:num>
  <w:num w:numId="6" w16cid:durableId="1433823856">
    <w:abstractNumId w:val="5"/>
  </w:num>
  <w:num w:numId="7" w16cid:durableId="1045372295">
    <w:abstractNumId w:val="1"/>
  </w:num>
  <w:num w:numId="8" w16cid:durableId="832643519">
    <w:abstractNumId w:val="10"/>
  </w:num>
  <w:num w:numId="9" w16cid:durableId="250354318">
    <w:abstractNumId w:val="13"/>
  </w:num>
  <w:num w:numId="10" w16cid:durableId="1022710276">
    <w:abstractNumId w:val="0"/>
  </w:num>
  <w:num w:numId="11" w16cid:durableId="1515804732">
    <w:abstractNumId w:val="7"/>
  </w:num>
  <w:num w:numId="12" w16cid:durableId="121534526">
    <w:abstractNumId w:val="3"/>
  </w:num>
  <w:num w:numId="13" w16cid:durableId="1446731813">
    <w:abstractNumId w:val="2"/>
  </w:num>
  <w:num w:numId="14" w16cid:durableId="1993439027">
    <w:abstractNumId w:val="8"/>
  </w:num>
  <w:num w:numId="15" w16cid:durableId="16481276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F20"/>
    <w:rsid w:val="00184D0C"/>
    <w:rsid w:val="00200ED0"/>
    <w:rsid w:val="00343C9D"/>
    <w:rsid w:val="0050685B"/>
    <w:rsid w:val="009326F4"/>
    <w:rsid w:val="00BA0679"/>
    <w:rsid w:val="00F50F2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DC89"/>
  <w15:chartTrackingRefBased/>
  <w15:docId w15:val="{DAEEC9E2-2FEA-4BAC-84D4-994993A0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F20"/>
  </w:style>
  <w:style w:type="paragraph" w:styleId="Heading1">
    <w:name w:val="heading 1"/>
    <w:basedOn w:val="Normal"/>
    <w:next w:val="Normal"/>
    <w:link w:val="Heading1Char"/>
    <w:uiPriority w:val="9"/>
    <w:qFormat/>
    <w:rsid w:val="00F50F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0F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0F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0F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0F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0F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F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F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F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F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0F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0F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0F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0F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0F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F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F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F20"/>
    <w:rPr>
      <w:rFonts w:eastAsiaTheme="majorEastAsia" w:cstheme="majorBidi"/>
      <w:color w:val="272727" w:themeColor="text1" w:themeTint="D8"/>
    </w:rPr>
  </w:style>
  <w:style w:type="paragraph" w:styleId="Title">
    <w:name w:val="Title"/>
    <w:basedOn w:val="Normal"/>
    <w:next w:val="Normal"/>
    <w:link w:val="TitleChar"/>
    <w:uiPriority w:val="10"/>
    <w:qFormat/>
    <w:rsid w:val="00F50F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F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F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F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F20"/>
    <w:pPr>
      <w:spacing w:before="160"/>
      <w:jc w:val="center"/>
    </w:pPr>
    <w:rPr>
      <w:i/>
      <w:iCs/>
      <w:color w:val="404040" w:themeColor="text1" w:themeTint="BF"/>
    </w:rPr>
  </w:style>
  <w:style w:type="character" w:customStyle="1" w:styleId="QuoteChar">
    <w:name w:val="Quote Char"/>
    <w:basedOn w:val="DefaultParagraphFont"/>
    <w:link w:val="Quote"/>
    <w:uiPriority w:val="29"/>
    <w:rsid w:val="00F50F20"/>
    <w:rPr>
      <w:i/>
      <w:iCs/>
      <w:color w:val="404040" w:themeColor="text1" w:themeTint="BF"/>
    </w:rPr>
  </w:style>
  <w:style w:type="paragraph" w:styleId="ListParagraph">
    <w:name w:val="List Paragraph"/>
    <w:basedOn w:val="Normal"/>
    <w:uiPriority w:val="34"/>
    <w:qFormat/>
    <w:rsid w:val="00F50F20"/>
    <w:pPr>
      <w:ind w:left="720"/>
      <w:contextualSpacing/>
    </w:pPr>
  </w:style>
  <w:style w:type="character" w:styleId="IntenseEmphasis">
    <w:name w:val="Intense Emphasis"/>
    <w:basedOn w:val="DefaultParagraphFont"/>
    <w:uiPriority w:val="21"/>
    <w:qFormat/>
    <w:rsid w:val="00F50F20"/>
    <w:rPr>
      <w:i/>
      <w:iCs/>
      <w:color w:val="2F5496" w:themeColor="accent1" w:themeShade="BF"/>
    </w:rPr>
  </w:style>
  <w:style w:type="paragraph" w:styleId="IntenseQuote">
    <w:name w:val="Intense Quote"/>
    <w:basedOn w:val="Normal"/>
    <w:next w:val="Normal"/>
    <w:link w:val="IntenseQuoteChar"/>
    <w:uiPriority w:val="30"/>
    <w:qFormat/>
    <w:rsid w:val="00F50F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0F20"/>
    <w:rPr>
      <w:i/>
      <w:iCs/>
      <w:color w:val="2F5496" w:themeColor="accent1" w:themeShade="BF"/>
    </w:rPr>
  </w:style>
  <w:style w:type="character" w:styleId="IntenseReference">
    <w:name w:val="Intense Reference"/>
    <w:basedOn w:val="DefaultParagraphFont"/>
    <w:uiPriority w:val="32"/>
    <w:qFormat/>
    <w:rsid w:val="00F50F20"/>
    <w:rPr>
      <w:b/>
      <w:bCs/>
      <w:smallCaps/>
      <w:color w:val="2F5496" w:themeColor="accent1" w:themeShade="BF"/>
      <w:spacing w:val="5"/>
    </w:rPr>
  </w:style>
  <w:style w:type="character" w:styleId="CommentReference">
    <w:name w:val="annotation reference"/>
    <w:basedOn w:val="DefaultParagraphFont"/>
    <w:uiPriority w:val="99"/>
    <w:semiHidden/>
    <w:unhideWhenUsed/>
    <w:rsid w:val="00F50F20"/>
    <w:rPr>
      <w:sz w:val="16"/>
      <w:szCs w:val="16"/>
    </w:rPr>
  </w:style>
  <w:style w:type="paragraph" w:styleId="CommentText">
    <w:name w:val="annotation text"/>
    <w:basedOn w:val="Normal"/>
    <w:link w:val="CommentTextChar"/>
    <w:uiPriority w:val="99"/>
    <w:semiHidden/>
    <w:unhideWhenUsed/>
    <w:rsid w:val="00F50F20"/>
    <w:pPr>
      <w:spacing w:line="240" w:lineRule="auto"/>
    </w:pPr>
    <w:rPr>
      <w:sz w:val="20"/>
      <w:szCs w:val="20"/>
    </w:rPr>
  </w:style>
  <w:style w:type="character" w:customStyle="1" w:styleId="CommentTextChar">
    <w:name w:val="Comment Text Char"/>
    <w:basedOn w:val="DefaultParagraphFont"/>
    <w:link w:val="CommentText"/>
    <w:uiPriority w:val="99"/>
    <w:semiHidden/>
    <w:rsid w:val="00F50F2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1073</Words>
  <Characters>6120</Characters>
  <Application>Microsoft Office Word</Application>
  <DocSecurity>0</DocSecurity>
  <Lines>51</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2026-05-25T07:02:00Z</dcterms:created>
  <dcterms:modified xsi:type="dcterms:W3CDTF">2026-05-29T13:07:00Z</dcterms:modified>
</cp:coreProperties>
</file>